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606C" w14:textId="77777777" w:rsidR="009F1E01" w:rsidRDefault="009F1E01" w:rsidP="009F1E01">
      <w:pPr>
        <w:pStyle w:val="BodyText"/>
        <w:rPr>
          <w:b/>
          <w:bCs/>
        </w:rPr>
      </w:pPr>
      <w:r>
        <w:rPr>
          <w:b/>
          <w:bCs/>
        </w:rPr>
        <w:t>Funding for Organisations to Support Jobs Protection and Resilience</w:t>
      </w:r>
    </w:p>
    <w:p w14:paraId="1F89F693" w14:textId="254946C2" w:rsidR="005D139B" w:rsidRDefault="009F1E01" w:rsidP="006A3308">
      <w:pPr>
        <w:pStyle w:val="BodyText"/>
      </w:pPr>
      <w:r>
        <w:t>Organisation Name:</w:t>
      </w:r>
    </w:p>
    <w:tbl>
      <w:tblPr>
        <w:tblStyle w:val="TableGrid"/>
        <w:tblW w:w="0" w:type="auto"/>
        <w:tblLook w:val="04A0" w:firstRow="1" w:lastRow="0" w:firstColumn="1" w:lastColumn="0" w:noHBand="0" w:noVBand="1"/>
      </w:tblPr>
      <w:tblGrid>
        <w:gridCol w:w="9632"/>
      </w:tblGrid>
      <w:tr w:rsidR="009F1E01" w14:paraId="308C1831" w14:textId="77777777" w:rsidTr="009F1E01">
        <w:tc>
          <w:tcPr>
            <w:tcW w:w="9632" w:type="dxa"/>
          </w:tcPr>
          <w:p w14:paraId="793CE78D" w14:textId="77777777" w:rsidR="009F1E01" w:rsidRDefault="009F1E01" w:rsidP="006A3308">
            <w:pPr>
              <w:pStyle w:val="BodyText"/>
            </w:pPr>
          </w:p>
        </w:tc>
      </w:tr>
    </w:tbl>
    <w:p w14:paraId="69596E6F" w14:textId="77777777" w:rsidR="009F1E01" w:rsidRDefault="009F1E01" w:rsidP="006A3308">
      <w:pPr>
        <w:pStyle w:val="BodyText"/>
      </w:pPr>
    </w:p>
    <w:p w14:paraId="26B1D22C" w14:textId="77777777" w:rsidR="002555AC" w:rsidRDefault="009F1E01" w:rsidP="009F1E01">
      <w:pPr>
        <w:pStyle w:val="BodyText"/>
      </w:pPr>
      <w:r>
        <w:t xml:space="preserve">You should answer all the questions and upload it with your application form.  If you don’t </w:t>
      </w:r>
      <w:r w:rsidRPr="002555AC">
        <w:t>include this with your final application, then we will not be able to assess your application.</w:t>
      </w:r>
    </w:p>
    <w:p w14:paraId="666E0EE3" w14:textId="157A8BC1" w:rsidR="009F1E01" w:rsidRPr="00940DFD" w:rsidRDefault="009F1E01" w:rsidP="009F1E01">
      <w:pPr>
        <w:pStyle w:val="BodyText"/>
        <w:rPr>
          <w:highlight w:val="green"/>
        </w:rPr>
      </w:pPr>
      <w:r w:rsidRPr="002555AC">
        <w:t>here are no formal word count limits but as a guide we wouldn’t expect you to write more than 500 words per question (you can write less)</w:t>
      </w:r>
    </w:p>
    <w:tbl>
      <w:tblPr>
        <w:tblStyle w:val="TableGrid"/>
        <w:tblW w:w="0" w:type="auto"/>
        <w:tblLook w:val="04A0" w:firstRow="1" w:lastRow="0" w:firstColumn="1" w:lastColumn="0" w:noHBand="0" w:noVBand="1"/>
      </w:tblPr>
      <w:tblGrid>
        <w:gridCol w:w="9632"/>
      </w:tblGrid>
      <w:tr w:rsidR="009F1E01" w14:paraId="7D828F3A" w14:textId="77777777" w:rsidTr="009F1E01">
        <w:tc>
          <w:tcPr>
            <w:tcW w:w="9632" w:type="dxa"/>
          </w:tcPr>
          <w:p w14:paraId="0F6A566F" w14:textId="34344C63" w:rsidR="009F1E01" w:rsidRDefault="009F1E01" w:rsidP="009F1E01">
            <w:pPr>
              <w:pStyle w:val="BodyText"/>
              <w:numPr>
                <w:ilvl w:val="0"/>
                <w:numId w:val="38"/>
              </w:numPr>
              <w:rPr>
                <w:rStyle w:val="FootnoteReference"/>
                <w:vertAlign w:val="baseline"/>
              </w:rPr>
            </w:pPr>
            <w:r>
              <w:t>Can you confirm that your organisation is facing significant financial risk at present that risks its future operation?</w:t>
            </w:r>
          </w:p>
        </w:tc>
      </w:tr>
      <w:tr w:rsidR="009F1E01" w14:paraId="48A4B693" w14:textId="77777777" w:rsidTr="009F1E01">
        <w:tc>
          <w:tcPr>
            <w:tcW w:w="9632" w:type="dxa"/>
          </w:tcPr>
          <w:p w14:paraId="25CEF62F" w14:textId="77777777" w:rsidR="009F1E01" w:rsidRDefault="009F1E01" w:rsidP="006A3308">
            <w:pPr>
              <w:pStyle w:val="BodyText"/>
              <w:rPr>
                <w:rFonts w:ascii="FS Me Light" w:hAnsi="FS Me Light"/>
                <w:sz w:val="24"/>
              </w:rPr>
            </w:pPr>
          </w:p>
          <w:p w14:paraId="51FE3193" w14:textId="77777777" w:rsidR="009F1E01" w:rsidRDefault="009F1E01" w:rsidP="006A3308">
            <w:pPr>
              <w:pStyle w:val="BodyText"/>
              <w:rPr>
                <w:rStyle w:val="FootnoteReference"/>
                <w:vertAlign w:val="baseline"/>
              </w:rPr>
            </w:pPr>
          </w:p>
          <w:p w14:paraId="3DE39274" w14:textId="77777777" w:rsidR="009F1E01" w:rsidRDefault="009F1E01" w:rsidP="006A3308">
            <w:pPr>
              <w:pStyle w:val="BodyText"/>
              <w:rPr>
                <w:rStyle w:val="FootnoteReference"/>
                <w:vertAlign w:val="baseline"/>
              </w:rPr>
            </w:pPr>
          </w:p>
          <w:p w14:paraId="24F63223" w14:textId="77777777" w:rsidR="009F1E01" w:rsidRDefault="009F1E01" w:rsidP="006A3308">
            <w:pPr>
              <w:pStyle w:val="BodyText"/>
              <w:rPr>
                <w:rFonts w:ascii="FS Me Light" w:hAnsi="FS Me Light"/>
                <w:sz w:val="24"/>
              </w:rPr>
            </w:pPr>
          </w:p>
          <w:p w14:paraId="63363D91" w14:textId="77777777" w:rsidR="0084121E" w:rsidRDefault="0084121E" w:rsidP="006A3308">
            <w:pPr>
              <w:pStyle w:val="BodyText"/>
              <w:rPr>
                <w:rStyle w:val="FootnoteReference"/>
                <w:vertAlign w:val="baseline"/>
              </w:rPr>
            </w:pPr>
          </w:p>
          <w:p w14:paraId="0DAE9276" w14:textId="77777777" w:rsidR="0084121E" w:rsidRDefault="0084121E" w:rsidP="006A3308">
            <w:pPr>
              <w:pStyle w:val="BodyText"/>
              <w:rPr>
                <w:rStyle w:val="FootnoteReference"/>
                <w:vertAlign w:val="baseline"/>
              </w:rPr>
            </w:pPr>
          </w:p>
          <w:p w14:paraId="14BD9909" w14:textId="77777777" w:rsidR="009F1E01" w:rsidRDefault="009F1E01" w:rsidP="006A3308">
            <w:pPr>
              <w:pStyle w:val="BodyText"/>
              <w:rPr>
                <w:rStyle w:val="FootnoteReference"/>
                <w:vertAlign w:val="baseline"/>
              </w:rPr>
            </w:pPr>
          </w:p>
        </w:tc>
      </w:tr>
    </w:tbl>
    <w:p w14:paraId="3B8B039D" w14:textId="77777777" w:rsidR="009F1E01" w:rsidRDefault="009F1E01" w:rsidP="006A3308">
      <w:pPr>
        <w:pStyle w:val="BodyText"/>
      </w:pPr>
    </w:p>
    <w:tbl>
      <w:tblPr>
        <w:tblStyle w:val="TableGrid"/>
        <w:tblW w:w="0" w:type="auto"/>
        <w:tblLook w:val="04A0" w:firstRow="1" w:lastRow="0" w:firstColumn="1" w:lastColumn="0" w:noHBand="0" w:noVBand="1"/>
      </w:tblPr>
      <w:tblGrid>
        <w:gridCol w:w="9632"/>
      </w:tblGrid>
      <w:tr w:rsidR="009F1E01" w14:paraId="425B0150" w14:textId="77777777" w:rsidTr="009F1E01">
        <w:tc>
          <w:tcPr>
            <w:tcW w:w="9632" w:type="dxa"/>
          </w:tcPr>
          <w:p w14:paraId="078CDF31" w14:textId="08B3E5CB" w:rsidR="009F1E01" w:rsidRDefault="009F1E01" w:rsidP="009F1E01">
            <w:pPr>
              <w:pStyle w:val="BodyText"/>
              <w:numPr>
                <w:ilvl w:val="0"/>
                <w:numId w:val="38"/>
              </w:numPr>
              <w:rPr>
                <w:rStyle w:val="FootnoteReference"/>
                <w:vertAlign w:val="baseline"/>
              </w:rPr>
            </w:pPr>
            <w:r>
              <w:t>What are the issues your organisation is facing at present and how will this funding help you?</w:t>
            </w:r>
          </w:p>
        </w:tc>
      </w:tr>
      <w:tr w:rsidR="009F1E01" w14:paraId="2D409E89" w14:textId="77777777" w:rsidTr="009F1E01">
        <w:tc>
          <w:tcPr>
            <w:tcW w:w="9632" w:type="dxa"/>
          </w:tcPr>
          <w:p w14:paraId="6CF36152" w14:textId="77777777" w:rsidR="009F1E01" w:rsidRDefault="009F1E01" w:rsidP="006A3308">
            <w:pPr>
              <w:pStyle w:val="BodyText"/>
              <w:rPr>
                <w:rFonts w:ascii="FS Me Light" w:hAnsi="FS Me Light"/>
                <w:sz w:val="24"/>
              </w:rPr>
            </w:pPr>
          </w:p>
          <w:p w14:paraId="4C909428" w14:textId="77777777" w:rsidR="009F1E01" w:rsidRDefault="009F1E01" w:rsidP="006A3308">
            <w:pPr>
              <w:pStyle w:val="BodyText"/>
              <w:rPr>
                <w:rStyle w:val="FootnoteReference"/>
                <w:vertAlign w:val="baseline"/>
              </w:rPr>
            </w:pPr>
          </w:p>
          <w:p w14:paraId="5E0A46AA" w14:textId="77777777" w:rsidR="009F1E01" w:rsidRDefault="009F1E01" w:rsidP="006A3308">
            <w:pPr>
              <w:pStyle w:val="BodyText"/>
              <w:rPr>
                <w:rStyle w:val="FootnoteReference"/>
                <w:vertAlign w:val="baseline"/>
              </w:rPr>
            </w:pPr>
          </w:p>
          <w:p w14:paraId="4FAAAA89" w14:textId="77777777" w:rsidR="009F1E01" w:rsidRDefault="009F1E01" w:rsidP="006A3308">
            <w:pPr>
              <w:pStyle w:val="BodyText"/>
              <w:rPr>
                <w:rStyle w:val="FootnoteReference"/>
                <w:vertAlign w:val="baseline"/>
              </w:rPr>
            </w:pPr>
          </w:p>
          <w:p w14:paraId="102CF085" w14:textId="77777777" w:rsidR="009F1E01" w:rsidRDefault="009F1E01" w:rsidP="006A3308">
            <w:pPr>
              <w:pStyle w:val="BodyText"/>
              <w:rPr>
                <w:rFonts w:ascii="FS Me Light" w:hAnsi="FS Me Light"/>
                <w:sz w:val="24"/>
              </w:rPr>
            </w:pPr>
          </w:p>
          <w:p w14:paraId="08C33887" w14:textId="77777777" w:rsidR="0084121E" w:rsidRDefault="0084121E" w:rsidP="006A3308">
            <w:pPr>
              <w:pStyle w:val="BodyText"/>
              <w:rPr>
                <w:rStyle w:val="FootnoteReference"/>
                <w:vertAlign w:val="baseline"/>
              </w:rPr>
            </w:pPr>
          </w:p>
          <w:p w14:paraId="384E41D7" w14:textId="77777777" w:rsidR="009F1E01" w:rsidRDefault="009F1E01" w:rsidP="006A3308">
            <w:pPr>
              <w:pStyle w:val="BodyText"/>
              <w:rPr>
                <w:rStyle w:val="FootnoteReference"/>
                <w:vertAlign w:val="baseline"/>
              </w:rPr>
            </w:pPr>
          </w:p>
        </w:tc>
      </w:tr>
    </w:tbl>
    <w:p w14:paraId="7AA2EDD2" w14:textId="77777777" w:rsidR="009F1E01" w:rsidRDefault="009F1E01" w:rsidP="006A3308">
      <w:pPr>
        <w:pStyle w:val="BodyText"/>
      </w:pPr>
    </w:p>
    <w:tbl>
      <w:tblPr>
        <w:tblStyle w:val="TableGrid"/>
        <w:tblW w:w="0" w:type="auto"/>
        <w:tblLook w:val="04A0" w:firstRow="1" w:lastRow="0" w:firstColumn="1" w:lastColumn="0" w:noHBand="0" w:noVBand="1"/>
      </w:tblPr>
      <w:tblGrid>
        <w:gridCol w:w="9632"/>
      </w:tblGrid>
      <w:tr w:rsidR="009F1E01" w14:paraId="56585C90" w14:textId="77777777" w:rsidTr="009F1E01">
        <w:tc>
          <w:tcPr>
            <w:tcW w:w="9632" w:type="dxa"/>
          </w:tcPr>
          <w:p w14:paraId="06AA8260" w14:textId="7C5764D3" w:rsidR="009F1E01" w:rsidRDefault="009F1E01" w:rsidP="009F1E01">
            <w:pPr>
              <w:pStyle w:val="BodyText"/>
              <w:numPr>
                <w:ilvl w:val="0"/>
                <w:numId w:val="38"/>
              </w:numPr>
              <w:rPr>
                <w:rStyle w:val="FootnoteReference"/>
                <w:vertAlign w:val="baseline"/>
              </w:rPr>
            </w:pPr>
            <w:r>
              <w:lastRenderedPageBreak/>
              <w:t xml:space="preserve">Is it anticipated that this funding </w:t>
            </w:r>
            <w:proofErr w:type="gramStart"/>
            <w:r>
              <w:t>will</w:t>
            </w:r>
            <w:proofErr w:type="gramEnd"/>
            <w:r>
              <w:t xml:space="preserve"> ensure your organisation’s resilience and avoid the need to ask for similar funding in future.  You should provide evidence of how your longer-term financial position will improve (you can provide budgets/cashflows in your own format to support this.  If you don’t provide clear financial information to support your </w:t>
            </w:r>
            <w:proofErr w:type="gramStart"/>
            <w:r>
              <w:t>application</w:t>
            </w:r>
            <w:proofErr w:type="gramEnd"/>
            <w:r>
              <w:t xml:space="preserve"> then it might it more difficult to assess and could increase the possibility of your application being unsuccessful)</w:t>
            </w:r>
          </w:p>
        </w:tc>
      </w:tr>
      <w:tr w:rsidR="009F1E01" w14:paraId="407981B7" w14:textId="77777777" w:rsidTr="009F1E01">
        <w:tc>
          <w:tcPr>
            <w:tcW w:w="9632" w:type="dxa"/>
          </w:tcPr>
          <w:p w14:paraId="4EBB775E" w14:textId="77777777" w:rsidR="009F1E01" w:rsidRDefault="009F1E01" w:rsidP="006A3308">
            <w:pPr>
              <w:pStyle w:val="BodyText"/>
              <w:rPr>
                <w:rFonts w:ascii="FS Me Light" w:hAnsi="FS Me Light"/>
                <w:sz w:val="24"/>
              </w:rPr>
            </w:pPr>
          </w:p>
          <w:p w14:paraId="74D459D4" w14:textId="77777777" w:rsidR="009F1E01" w:rsidRDefault="009F1E01" w:rsidP="006A3308">
            <w:pPr>
              <w:pStyle w:val="BodyText"/>
              <w:rPr>
                <w:rStyle w:val="FootnoteReference"/>
                <w:vertAlign w:val="baseline"/>
              </w:rPr>
            </w:pPr>
          </w:p>
          <w:p w14:paraId="064AD093" w14:textId="77777777" w:rsidR="009F1E01" w:rsidRDefault="009F1E01" w:rsidP="006A3308">
            <w:pPr>
              <w:pStyle w:val="BodyText"/>
              <w:rPr>
                <w:rFonts w:ascii="FS Me Light" w:hAnsi="FS Me Light"/>
                <w:sz w:val="24"/>
              </w:rPr>
            </w:pPr>
          </w:p>
          <w:p w14:paraId="7EEB16A8" w14:textId="77777777" w:rsidR="009F1E01" w:rsidRDefault="009F1E01" w:rsidP="006A3308">
            <w:pPr>
              <w:pStyle w:val="BodyText"/>
              <w:rPr>
                <w:rFonts w:ascii="FS Me Light" w:hAnsi="FS Me Light"/>
                <w:sz w:val="24"/>
              </w:rPr>
            </w:pPr>
          </w:p>
          <w:p w14:paraId="23F5E363" w14:textId="77777777" w:rsidR="0084121E" w:rsidRDefault="0084121E" w:rsidP="006A3308">
            <w:pPr>
              <w:pStyle w:val="BodyText"/>
              <w:rPr>
                <w:rStyle w:val="FootnoteReference"/>
                <w:vertAlign w:val="baseline"/>
              </w:rPr>
            </w:pPr>
          </w:p>
          <w:p w14:paraId="7CA0F54B" w14:textId="77777777" w:rsidR="009F1E01" w:rsidRDefault="009F1E01" w:rsidP="006A3308">
            <w:pPr>
              <w:pStyle w:val="BodyText"/>
              <w:rPr>
                <w:rStyle w:val="FootnoteReference"/>
                <w:vertAlign w:val="baseline"/>
              </w:rPr>
            </w:pPr>
          </w:p>
          <w:p w14:paraId="16E3E94A" w14:textId="77777777" w:rsidR="009F1E01" w:rsidRDefault="009F1E01" w:rsidP="006A3308">
            <w:pPr>
              <w:pStyle w:val="BodyText"/>
              <w:rPr>
                <w:rStyle w:val="FootnoteReference"/>
                <w:vertAlign w:val="baseline"/>
              </w:rPr>
            </w:pPr>
          </w:p>
        </w:tc>
      </w:tr>
    </w:tbl>
    <w:p w14:paraId="57AE183D" w14:textId="77777777" w:rsidR="009F1E01" w:rsidRDefault="009F1E01" w:rsidP="006A3308">
      <w:pPr>
        <w:pStyle w:val="BodyText"/>
      </w:pPr>
    </w:p>
    <w:tbl>
      <w:tblPr>
        <w:tblStyle w:val="TableGrid"/>
        <w:tblW w:w="0" w:type="auto"/>
        <w:tblLook w:val="04A0" w:firstRow="1" w:lastRow="0" w:firstColumn="1" w:lastColumn="0" w:noHBand="0" w:noVBand="1"/>
      </w:tblPr>
      <w:tblGrid>
        <w:gridCol w:w="9632"/>
      </w:tblGrid>
      <w:tr w:rsidR="009F1E01" w14:paraId="3D3A45B1" w14:textId="77777777" w:rsidTr="009F1E01">
        <w:tc>
          <w:tcPr>
            <w:tcW w:w="9632" w:type="dxa"/>
          </w:tcPr>
          <w:p w14:paraId="601C6ACE" w14:textId="2DFC84A7" w:rsidR="009F1E01" w:rsidRDefault="009F1E01" w:rsidP="009F1E01">
            <w:pPr>
              <w:pStyle w:val="BodyText"/>
              <w:numPr>
                <w:ilvl w:val="0"/>
                <w:numId w:val="38"/>
              </w:numPr>
              <w:rPr>
                <w:rStyle w:val="FootnoteReference"/>
                <w:vertAlign w:val="baseline"/>
              </w:rPr>
            </w:pPr>
            <w:r>
              <w:t xml:space="preserve">If this funding is being requested </w:t>
            </w:r>
            <w:proofErr w:type="gramStart"/>
            <w:r>
              <w:t>in order to</w:t>
            </w:r>
            <w:proofErr w:type="gramEnd"/>
            <w:r>
              <w:t xml:space="preserve"> protect jobs, please tell us how many jobs will be protected (full time equivalent and number of individuals’ jobs). You should also tell us how long this funding will protect the jobs for.   </w:t>
            </w:r>
            <w:r w:rsidRPr="009F1E01">
              <w:t>We won’t assess this question directly as not all applications will be related to protecting jobs but it will help us report on this important area so you should complete it if it is relevant.</w:t>
            </w:r>
          </w:p>
        </w:tc>
      </w:tr>
      <w:tr w:rsidR="009F1E01" w14:paraId="606025A2" w14:textId="77777777" w:rsidTr="009F1E01">
        <w:tc>
          <w:tcPr>
            <w:tcW w:w="9632" w:type="dxa"/>
          </w:tcPr>
          <w:p w14:paraId="1A05C5FB" w14:textId="77777777" w:rsidR="009F1E01" w:rsidRDefault="009F1E01" w:rsidP="006A3308">
            <w:pPr>
              <w:pStyle w:val="BodyText"/>
              <w:rPr>
                <w:rFonts w:ascii="FS Me Light" w:hAnsi="FS Me Light"/>
                <w:sz w:val="24"/>
              </w:rPr>
            </w:pPr>
          </w:p>
          <w:p w14:paraId="2322E117" w14:textId="77777777" w:rsidR="009F1E01" w:rsidRDefault="009F1E01" w:rsidP="006A3308">
            <w:pPr>
              <w:pStyle w:val="BodyText"/>
              <w:rPr>
                <w:rStyle w:val="FootnoteReference"/>
                <w:vertAlign w:val="baseline"/>
              </w:rPr>
            </w:pPr>
          </w:p>
          <w:p w14:paraId="0E748F9C" w14:textId="77777777" w:rsidR="009F1E01" w:rsidRDefault="009F1E01" w:rsidP="006A3308">
            <w:pPr>
              <w:pStyle w:val="BodyText"/>
              <w:rPr>
                <w:rFonts w:ascii="FS Me Light" w:hAnsi="FS Me Light"/>
                <w:sz w:val="24"/>
              </w:rPr>
            </w:pPr>
          </w:p>
          <w:p w14:paraId="1AAAFF77" w14:textId="77777777" w:rsidR="009F1E01" w:rsidRDefault="009F1E01" w:rsidP="006A3308">
            <w:pPr>
              <w:pStyle w:val="BodyText"/>
              <w:rPr>
                <w:rFonts w:ascii="FS Me Light" w:hAnsi="FS Me Light"/>
                <w:sz w:val="24"/>
              </w:rPr>
            </w:pPr>
          </w:p>
          <w:p w14:paraId="2D2334D3" w14:textId="77777777" w:rsidR="0084121E" w:rsidRDefault="0084121E" w:rsidP="006A3308">
            <w:pPr>
              <w:pStyle w:val="BodyText"/>
              <w:rPr>
                <w:rStyle w:val="FootnoteReference"/>
                <w:vertAlign w:val="baseline"/>
              </w:rPr>
            </w:pPr>
          </w:p>
          <w:p w14:paraId="6D5EEBA3" w14:textId="77777777" w:rsidR="009F1E01" w:rsidRDefault="009F1E01" w:rsidP="006A3308">
            <w:pPr>
              <w:pStyle w:val="BodyText"/>
              <w:rPr>
                <w:rStyle w:val="FootnoteReference"/>
                <w:vertAlign w:val="baseline"/>
              </w:rPr>
            </w:pPr>
          </w:p>
          <w:p w14:paraId="7F905D81" w14:textId="77777777" w:rsidR="009F1E01" w:rsidRDefault="009F1E01" w:rsidP="006A3308">
            <w:pPr>
              <w:pStyle w:val="BodyText"/>
              <w:rPr>
                <w:rStyle w:val="FootnoteReference"/>
                <w:vertAlign w:val="baseline"/>
              </w:rPr>
            </w:pPr>
          </w:p>
        </w:tc>
      </w:tr>
    </w:tbl>
    <w:p w14:paraId="6380463B" w14:textId="77777777" w:rsidR="009F1E01" w:rsidRPr="006A3308" w:rsidRDefault="009F1E01" w:rsidP="006A3308">
      <w:pPr>
        <w:pStyle w:val="BodyText"/>
        <w:rPr>
          <w:rStyle w:val="FootnoteReference"/>
          <w:vertAlign w:val="baseline"/>
        </w:rPr>
      </w:pPr>
    </w:p>
    <w:sectPr w:rsidR="009F1E01" w:rsidRPr="006A3308"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5AA62" w14:textId="77777777" w:rsidR="00493D0A" w:rsidRDefault="00493D0A" w:rsidP="00FA7AAD">
      <w:pPr>
        <w:spacing w:before="0" w:line="240" w:lineRule="auto"/>
      </w:pPr>
      <w:r>
        <w:separator/>
      </w:r>
    </w:p>
  </w:endnote>
  <w:endnote w:type="continuationSeparator" w:id="0">
    <w:p w14:paraId="6E91144D" w14:textId="77777777" w:rsidR="00493D0A" w:rsidRDefault="00493D0A" w:rsidP="00FA7AAD">
      <w:pPr>
        <w:spacing w:before="0" w:line="240" w:lineRule="auto"/>
      </w:pPr>
      <w:r>
        <w:continuationSeparator/>
      </w:r>
    </w:p>
  </w:endnote>
  <w:endnote w:type="continuationNotice" w:id="1">
    <w:p w14:paraId="6ACB1845" w14:textId="77777777" w:rsidR="00493D0A" w:rsidRDefault="00493D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0908B" w14:textId="77777777" w:rsidR="00493D0A" w:rsidRDefault="00493D0A" w:rsidP="00FA7AAD">
      <w:pPr>
        <w:spacing w:before="0" w:line="240" w:lineRule="auto"/>
      </w:pPr>
      <w:r>
        <w:separator/>
      </w:r>
    </w:p>
  </w:footnote>
  <w:footnote w:type="continuationSeparator" w:id="0">
    <w:p w14:paraId="301461A0" w14:textId="77777777" w:rsidR="00493D0A" w:rsidRDefault="00493D0A" w:rsidP="00FA7AAD">
      <w:pPr>
        <w:spacing w:before="0" w:line="240" w:lineRule="auto"/>
      </w:pPr>
      <w:r>
        <w:continuationSeparator/>
      </w:r>
    </w:p>
  </w:footnote>
  <w:footnote w:type="continuationNotice" w:id="1">
    <w:p w14:paraId="16120CFB" w14:textId="77777777" w:rsidR="00493D0A" w:rsidRDefault="00493D0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73A9C"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3010DF"/>
    <w:multiLevelType w:val="hybridMultilevel"/>
    <w:tmpl w:val="BEF8E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889608">
    <w:abstractNumId w:val="9"/>
  </w:num>
  <w:num w:numId="2" w16cid:durableId="2067877768">
    <w:abstractNumId w:val="7"/>
  </w:num>
  <w:num w:numId="3" w16cid:durableId="1302536839">
    <w:abstractNumId w:val="6"/>
  </w:num>
  <w:num w:numId="4" w16cid:durableId="1605575112">
    <w:abstractNumId w:val="5"/>
  </w:num>
  <w:num w:numId="5" w16cid:durableId="1618289286">
    <w:abstractNumId w:val="4"/>
  </w:num>
  <w:num w:numId="6" w16cid:durableId="1664434678">
    <w:abstractNumId w:val="8"/>
  </w:num>
  <w:num w:numId="7" w16cid:durableId="113642689">
    <w:abstractNumId w:val="3"/>
  </w:num>
  <w:num w:numId="8" w16cid:durableId="334577566">
    <w:abstractNumId w:val="2"/>
  </w:num>
  <w:num w:numId="9" w16cid:durableId="1720933456">
    <w:abstractNumId w:val="1"/>
  </w:num>
  <w:num w:numId="10" w16cid:durableId="1502544353">
    <w:abstractNumId w:val="0"/>
  </w:num>
  <w:num w:numId="11" w16cid:durableId="1935476406">
    <w:abstractNumId w:val="12"/>
  </w:num>
  <w:num w:numId="12" w16cid:durableId="757754802">
    <w:abstractNumId w:val="22"/>
  </w:num>
  <w:num w:numId="13" w16cid:durableId="392461218">
    <w:abstractNumId w:val="17"/>
  </w:num>
  <w:num w:numId="14" w16cid:durableId="243074397">
    <w:abstractNumId w:val="13"/>
  </w:num>
  <w:num w:numId="15" w16cid:durableId="1493906499">
    <w:abstractNumId w:val="13"/>
    <w:lvlOverride w:ilvl="0">
      <w:startOverride w:val="1"/>
    </w:lvlOverride>
  </w:num>
  <w:num w:numId="16" w16cid:durableId="1287198956">
    <w:abstractNumId w:val="27"/>
  </w:num>
  <w:num w:numId="17" w16cid:durableId="161746373">
    <w:abstractNumId w:val="24"/>
  </w:num>
  <w:num w:numId="18" w16cid:durableId="1453090104">
    <w:abstractNumId w:val="36"/>
  </w:num>
  <w:num w:numId="19" w16cid:durableId="1435055862">
    <w:abstractNumId w:val="15"/>
  </w:num>
  <w:num w:numId="20" w16cid:durableId="411587299">
    <w:abstractNumId w:val="20"/>
  </w:num>
  <w:num w:numId="21" w16cid:durableId="358547800">
    <w:abstractNumId w:val="31"/>
  </w:num>
  <w:num w:numId="22" w16cid:durableId="1723478964">
    <w:abstractNumId w:val="14"/>
  </w:num>
  <w:num w:numId="23" w16cid:durableId="178325258">
    <w:abstractNumId w:val="23"/>
  </w:num>
  <w:num w:numId="24" w16cid:durableId="1256746023">
    <w:abstractNumId w:val="26"/>
  </w:num>
  <w:num w:numId="25" w16cid:durableId="2028212729">
    <w:abstractNumId w:val="10"/>
  </w:num>
  <w:num w:numId="26" w16cid:durableId="1516727815">
    <w:abstractNumId w:val="30"/>
  </w:num>
  <w:num w:numId="27" w16cid:durableId="886911497">
    <w:abstractNumId w:val="29"/>
  </w:num>
  <w:num w:numId="28" w16cid:durableId="41903397">
    <w:abstractNumId w:val="18"/>
  </w:num>
  <w:num w:numId="29" w16cid:durableId="1727290809">
    <w:abstractNumId w:val="35"/>
  </w:num>
  <w:num w:numId="30" w16cid:durableId="1768501351">
    <w:abstractNumId w:val="33"/>
  </w:num>
  <w:num w:numId="31" w16cid:durableId="299269257">
    <w:abstractNumId w:val="28"/>
  </w:num>
  <w:num w:numId="32" w16cid:durableId="578634746">
    <w:abstractNumId w:val="16"/>
  </w:num>
  <w:num w:numId="33" w16cid:durableId="1343314026">
    <w:abstractNumId w:val="32"/>
  </w:num>
  <w:num w:numId="34" w16cid:durableId="886140161">
    <w:abstractNumId w:val="11"/>
  </w:num>
  <w:num w:numId="35" w16cid:durableId="54280992">
    <w:abstractNumId w:val="21"/>
  </w:num>
  <w:num w:numId="36" w16cid:durableId="1837071018">
    <w:abstractNumId w:val="25"/>
  </w:num>
  <w:num w:numId="37" w16cid:durableId="1137333930">
    <w:abstractNumId w:val="34"/>
  </w:num>
  <w:num w:numId="38" w16cid:durableId="1835604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01"/>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555A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4A07"/>
    <w:rsid w:val="003D63D7"/>
    <w:rsid w:val="003E01F4"/>
    <w:rsid w:val="003E1EB3"/>
    <w:rsid w:val="003E3388"/>
    <w:rsid w:val="003E5E79"/>
    <w:rsid w:val="003F7B15"/>
    <w:rsid w:val="004224E0"/>
    <w:rsid w:val="00435FE0"/>
    <w:rsid w:val="00460F64"/>
    <w:rsid w:val="004709AC"/>
    <w:rsid w:val="00470F9A"/>
    <w:rsid w:val="00493D0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0421"/>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7D145F"/>
    <w:rsid w:val="00804CFC"/>
    <w:rsid w:val="0080508D"/>
    <w:rsid w:val="00805C65"/>
    <w:rsid w:val="008107D8"/>
    <w:rsid w:val="00810D0D"/>
    <w:rsid w:val="00815E74"/>
    <w:rsid w:val="00820588"/>
    <w:rsid w:val="00821631"/>
    <w:rsid w:val="00827AD3"/>
    <w:rsid w:val="00833CCF"/>
    <w:rsid w:val="00834163"/>
    <w:rsid w:val="0084121E"/>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40DFD"/>
    <w:rsid w:val="009817C3"/>
    <w:rsid w:val="00983216"/>
    <w:rsid w:val="00984076"/>
    <w:rsid w:val="00984419"/>
    <w:rsid w:val="00987E67"/>
    <w:rsid w:val="00995861"/>
    <w:rsid w:val="009A3EFC"/>
    <w:rsid w:val="009A44B3"/>
    <w:rsid w:val="009A58CB"/>
    <w:rsid w:val="009A5D75"/>
    <w:rsid w:val="009B3E09"/>
    <w:rsid w:val="009D457C"/>
    <w:rsid w:val="009F1E01"/>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5C1C"/>
    <w:rsid w:val="00C069BE"/>
    <w:rsid w:val="00C126FD"/>
    <w:rsid w:val="00C154B4"/>
    <w:rsid w:val="00C2161A"/>
    <w:rsid w:val="00C24C78"/>
    <w:rsid w:val="00C259ED"/>
    <w:rsid w:val="00C26874"/>
    <w:rsid w:val="00C63E97"/>
    <w:rsid w:val="00C86BF7"/>
    <w:rsid w:val="00C90FD2"/>
    <w:rsid w:val="00C9554F"/>
    <w:rsid w:val="00CA646A"/>
    <w:rsid w:val="00CB3241"/>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A351892"/>
  <w15:chartTrackingRefBased/>
  <w15:docId w15:val="{91F61675-CE1A-43BE-8972-D4277E8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semiHidden/>
    <w:unhideWhenUsed/>
    <w:rsid w:val="009F1E0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F1E01"/>
    <w:pPr>
      <w:keepNext/>
      <w:keepLines/>
      <w:spacing w:before="40"/>
      <w:outlineLvl w:val="5"/>
    </w:pPr>
    <w:rPr>
      <w:rFonts w:asciiTheme="minorHAnsi" w:eastAsiaTheme="majorEastAsia" w:hAnsiTheme="minorHAnsi" w:cstheme="majorBidi"/>
      <w:i/>
      <w:iCs/>
    </w:rPr>
  </w:style>
  <w:style w:type="paragraph" w:styleId="Heading7">
    <w:name w:val="heading 7"/>
    <w:basedOn w:val="Normal"/>
    <w:next w:val="Normal"/>
    <w:link w:val="Heading7Char"/>
    <w:uiPriority w:val="9"/>
    <w:semiHidden/>
    <w:unhideWhenUsed/>
    <w:qFormat/>
    <w:rsid w:val="009F1E01"/>
    <w:pPr>
      <w:keepNext/>
      <w:keepLines/>
      <w:spacing w:before="40"/>
      <w:outlineLvl w:val="6"/>
    </w:pPr>
    <w:rPr>
      <w:rFonts w:asciiTheme="minorHAnsi" w:eastAsiaTheme="majorEastAsia" w:hAnsiTheme="minorHAnsi" w:cstheme="majorBidi"/>
    </w:rPr>
  </w:style>
  <w:style w:type="paragraph" w:styleId="Heading8">
    <w:name w:val="heading 8"/>
    <w:basedOn w:val="Normal"/>
    <w:next w:val="Normal"/>
    <w:link w:val="Heading8Char"/>
    <w:uiPriority w:val="9"/>
    <w:semiHidden/>
    <w:unhideWhenUsed/>
    <w:qFormat/>
    <w:rsid w:val="009F1E01"/>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1E01"/>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Heading5Char">
    <w:name w:val="Heading 5 Char"/>
    <w:basedOn w:val="DefaultParagraphFont"/>
    <w:link w:val="Heading5"/>
    <w:uiPriority w:val="9"/>
    <w:semiHidden/>
    <w:rsid w:val="009F1E01"/>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9F1E01"/>
    <w:rPr>
      <w:rFonts w:asciiTheme="minorHAnsi" w:eastAsiaTheme="majorEastAsia" w:hAnsiTheme="minorHAnsi" w:cstheme="majorBidi"/>
      <w:i/>
      <w:iCs/>
      <w:lang w:val="en-GB"/>
    </w:rPr>
  </w:style>
  <w:style w:type="character" w:customStyle="1" w:styleId="Heading7Char">
    <w:name w:val="Heading 7 Char"/>
    <w:basedOn w:val="DefaultParagraphFont"/>
    <w:link w:val="Heading7"/>
    <w:uiPriority w:val="9"/>
    <w:semiHidden/>
    <w:rsid w:val="009F1E01"/>
    <w:rPr>
      <w:rFonts w:asciiTheme="minorHAnsi" w:eastAsiaTheme="majorEastAsia" w:hAnsiTheme="minorHAnsi" w:cstheme="majorBidi"/>
      <w:lang w:val="en-GB"/>
    </w:rPr>
  </w:style>
  <w:style w:type="character" w:customStyle="1" w:styleId="Heading8Char">
    <w:name w:val="Heading 8 Char"/>
    <w:basedOn w:val="DefaultParagraphFont"/>
    <w:link w:val="Heading8"/>
    <w:uiPriority w:val="9"/>
    <w:semiHidden/>
    <w:rsid w:val="009F1E01"/>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F1E01"/>
    <w:rPr>
      <w:rFonts w:asciiTheme="minorHAnsi" w:eastAsiaTheme="majorEastAsia" w:hAnsiTheme="minorHAnsi" w:cstheme="majorBidi"/>
      <w:color w:val="272727" w:themeColor="text1" w:themeTint="D8"/>
      <w:lang w:val="en-GB"/>
    </w:rPr>
  </w:style>
  <w:style w:type="paragraph" w:styleId="IntenseQuote">
    <w:name w:val="Intense Quote"/>
    <w:basedOn w:val="Normal"/>
    <w:next w:val="Normal"/>
    <w:link w:val="IntenseQuoteChar"/>
    <w:uiPriority w:val="30"/>
    <w:rsid w:val="009F1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E01"/>
    <w:rPr>
      <w:i/>
      <w:iCs/>
      <w:color w:val="2F5496" w:themeColor="accent1" w:themeShade="BF"/>
      <w:lang w:val="en-GB"/>
    </w:rPr>
  </w:style>
  <w:style w:type="character" w:styleId="IntenseReference">
    <w:name w:val="Intense Reference"/>
    <w:basedOn w:val="DefaultParagraphFont"/>
    <w:uiPriority w:val="32"/>
    <w:rsid w:val="009F1E01"/>
    <w:rPr>
      <w:b/>
      <w:bCs/>
      <w:smallCaps/>
      <w:color w:val="2F5496" w:themeColor="accent1" w:themeShade="BF"/>
      <w:spacing w:val="5"/>
    </w:rPr>
  </w:style>
  <w:style w:type="character" w:styleId="CommentReference">
    <w:name w:val="annotation reference"/>
    <w:basedOn w:val="DefaultParagraphFont"/>
    <w:uiPriority w:val="99"/>
    <w:semiHidden/>
    <w:unhideWhenUsed/>
    <w:rsid w:val="009F1E01"/>
    <w:rPr>
      <w:sz w:val="16"/>
      <w:szCs w:val="16"/>
    </w:rPr>
  </w:style>
  <w:style w:type="paragraph" w:styleId="CommentText">
    <w:name w:val="annotation text"/>
    <w:basedOn w:val="Normal"/>
    <w:link w:val="CommentTextChar"/>
    <w:uiPriority w:val="99"/>
    <w:unhideWhenUsed/>
    <w:rsid w:val="009F1E01"/>
    <w:pPr>
      <w:spacing w:line="240" w:lineRule="auto"/>
    </w:pPr>
    <w:rPr>
      <w:sz w:val="20"/>
      <w:szCs w:val="20"/>
    </w:rPr>
  </w:style>
  <w:style w:type="character" w:customStyle="1" w:styleId="CommentTextChar">
    <w:name w:val="Comment Text Char"/>
    <w:basedOn w:val="DefaultParagraphFont"/>
    <w:link w:val="CommentText"/>
    <w:uiPriority w:val="99"/>
    <w:rsid w:val="009F1E01"/>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18865138">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71365282">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28C41E1A9C74892012E8CA8A264DC" ma:contentTypeVersion="6" ma:contentTypeDescription="Create a new document." ma:contentTypeScope="" ma:versionID="49ff5d0bfc86a1e205c657aedc1a9062">
  <xsd:schema xmlns:xsd="http://www.w3.org/2001/XMLSchema" xmlns:xs="http://www.w3.org/2001/XMLSchema" xmlns:p="http://schemas.microsoft.com/office/2006/metadata/properties" xmlns:ns2="6556ae6c-6712-441f-a975-8732ab38a369" xmlns:ns3="9ed4356f-662c-43ce-a03b-4e056a793f66" targetNamespace="http://schemas.microsoft.com/office/2006/metadata/properties" ma:root="true" ma:fieldsID="c060f2b0a3a39901db18d738e89bc9a3" ns2:_="" ns3:_="">
    <xsd:import namespace="6556ae6c-6712-441f-a975-8732ab38a369"/>
    <xsd:import namespace="9ed4356f-662c-43ce-a03b-4e056a793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6ae6c-6712-441f-a975-8732ab38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4356f-662c-43ce-a03b-4e056a793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C1790-67C0-4460-AD32-8A918D6A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6ae6c-6712-441f-a975-8732ab38a369"/>
    <ds:schemaRef ds:uri="9ed4356f-662c-43ce-a03b-4e056a79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Richards</dc:creator>
  <cp:keywords/>
  <dc:description/>
  <cp:lastModifiedBy>Andrew Richards</cp:lastModifiedBy>
  <cp:revision>5</cp:revision>
  <cp:lastPrinted>2019-10-17T11:07:00Z</cp:lastPrinted>
  <dcterms:created xsi:type="dcterms:W3CDTF">2024-10-11T10:05:00Z</dcterms:created>
  <dcterms:modified xsi:type="dcterms:W3CDTF">2024-10-14T11:19:00Z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0x01010061128C41E1A9C74892012E8CA8A264DC</vt:lpwstr>
  </property>
</Properties>
</file>