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008E939E" w:rsidR="00DA77D3" w:rsidRPr="008572DE" w:rsidRDefault="001242A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Arweinydd</w:t>
            </w:r>
            <w:r w:rsidR="001C7814">
              <w:rPr>
                <w:rFonts w:ascii="FS Me Light" w:hAnsi="FS Me Light"/>
                <w:sz w:val="24"/>
                <w:szCs w:val="24"/>
                <w:lang w:val="cy-GB"/>
              </w:rPr>
              <w:t xml:space="preserve"> Prosiect, Dysgu Creadigol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8572DE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8572DE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8572DE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8572DE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8572DE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color w:val="404040" w:themeColor="text1" w:themeTint="BF"/>
                <w:lang w:val="cy-GB"/>
              </w:rPr>
            </w:r>
            <w:r w:rsidR="00492056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A046B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A046B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A046B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C58DD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lang w:val="cy-GB"/>
              </w:rPr>
            </w:r>
            <w:r w:rsidRPr="004C58DD">
              <w:rPr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92056">
              <w:rPr>
                <w:lang w:val="cy-GB"/>
              </w:rPr>
            </w:r>
            <w:r w:rsidR="00492056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C58DD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bersonél yn yr Adran Adnoddau Dynol. Ni fydd unrhyw gopïau eraill yn bodoli. Dilëir 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77777777" w:rsidR="0047553F" w:rsidRDefault="0047553F" w:rsidP="00DA77D3">
      <w:pPr>
        <w:pStyle w:val="BodyText"/>
        <w:rPr>
          <w:lang w:val="cy-GB"/>
        </w:rPr>
        <w:sectPr w:rsidR="0047553F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09749E0B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>Gwybodaeth, profiad a nodweddion hanfodol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35148E" w:rsidRPr="00016674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35148E" w:rsidRPr="0035148E" w:rsidRDefault="0035148E" w:rsidP="0035148E">
            <w:pPr>
              <w:pStyle w:val="BodyText"/>
              <w:rPr>
                <w:rFonts w:eastAsia="FS Me Light" w:cs="FS Me Light"/>
                <w:bCs/>
                <w:color w:val="auto"/>
                <w:bdr w:val="nil"/>
                <w:lang w:val="cy-GB"/>
              </w:rPr>
            </w:pPr>
            <w:r w:rsidRPr="0035148E"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63C28D47" w:rsidR="0035148E" w:rsidRPr="0035148E" w:rsidRDefault="001242A3" w:rsidP="0035148E">
            <w:pPr>
              <w:pStyle w:val="BodyText"/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Angerdd dros y celfyddydau ac addysg a'r weledigaeth i reoli a gweithredu mentrau sy'n datblygu cynllun dysgu'r Celfyddydau a Chreadigol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5" w:name="Text2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5"/>
          </w:p>
        </w:tc>
      </w:tr>
      <w:tr w:rsidR="0035148E" w:rsidRPr="00016674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13CBB78B" w:rsidR="0035148E" w:rsidRPr="0035148E" w:rsidRDefault="001242A3" w:rsidP="0035148E">
            <w:pPr>
              <w:pStyle w:val="BodyText"/>
              <w:rPr>
                <w:rFonts w:ascii="FS Me Light" w:hAnsi="FS Me Light"/>
                <w:color w:val="auto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gadarn am dechnegau rheoli prosiect a'r dulliau o sicrhau ansawdd sy'n gysylltiedig â phrosiectau graddfa fawr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6"/>
          </w:p>
        </w:tc>
      </w:tr>
      <w:tr w:rsidR="005264FE" w:rsidRPr="00016674" w14:paraId="289D4BF1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533" w14:textId="04F8BEB8" w:rsidR="005264FE" w:rsidRPr="00D43D06" w:rsidRDefault="001242A3" w:rsidP="0035148E">
            <w:pPr>
              <w:pStyle w:val="BodyText"/>
              <w:rPr>
                <w:bCs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dda am arferion y Celfyddydau ac Addysg yng Nghymru a'r seilweithiau sy'n bodoli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55D" w14:textId="0C3AB426" w:rsidR="005264FE" w:rsidRPr="00016674" w:rsidRDefault="005264F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67"/>
          </w:p>
        </w:tc>
      </w:tr>
      <w:tr w:rsidR="001242A3" w:rsidRPr="00016674" w14:paraId="2823B076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597" w14:textId="50C9B53F" w:rsidR="001242A3" w:rsidRPr="00336246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drylwyr am faterion cydraddoldeb a'u rhoi ar waith yn ymarferol yng ngwaith Cyngor y Celfyddydau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5B2" w14:textId="0ADE6297" w:rsidR="001242A3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68"/>
          </w:p>
        </w:tc>
      </w:tr>
      <w:tr w:rsidR="0035148E" w:rsidRPr="00016674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35148E" w:rsidRPr="0035148E" w:rsidRDefault="0035148E" w:rsidP="0035148E">
            <w:pPr>
              <w:pStyle w:val="BodyText"/>
              <w:rPr>
                <w:rFonts w:eastAsia="FS Me Light" w:cs="FS Me Light"/>
                <w:color w:val="595959" w:themeColor="text1" w:themeTint="A6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5F1" w14:textId="77777777" w:rsidR="0035148E" w:rsidRDefault="001242A3" w:rsidP="0035148E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gweinyddu hyfedr</w:t>
            </w:r>
          </w:p>
          <w:p w14:paraId="6F6C1B90" w14:textId="006B61EB" w:rsidR="00233A31" w:rsidRPr="00016674" w:rsidRDefault="00233A31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9" w:name="Text5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9"/>
          </w:p>
        </w:tc>
      </w:tr>
      <w:tr w:rsidR="0035148E" w:rsidRPr="00016674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35148E" w:rsidRPr="00BB003C" w:rsidRDefault="0035148E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31998773" w:rsidR="0035148E" w:rsidRPr="00016674" w:rsidRDefault="001242A3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 neu addysg a/neu brofiad proffesiynol mewn maes gwaith perthnasol ym myd y celfyddydau neu addysg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0" w:name="Text6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0"/>
          </w:p>
        </w:tc>
      </w:tr>
      <w:tr w:rsidR="001242A3" w:rsidRPr="00016674" w14:paraId="67A54CD3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5D4" w14:textId="7C9D48DE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Profiad llwyddiannus o gyfathrebu a gweithio mewn partneriaeth â'r byd Addysg, byd y Celfyddydau a/neu ddysgu creadigol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C08" w14:textId="705437EA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1"/>
          </w:p>
        </w:tc>
      </w:tr>
      <w:tr w:rsidR="001242A3" w:rsidRPr="00016674" w14:paraId="504F4716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5A5" w14:textId="3F4165EE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gydlynu achlysuron, cyfarfodydd a gwaith sy'n gysylltiedig â phrosiectau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8FA" w14:textId="0B32BADA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2"/>
          </w:p>
        </w:tc>
      </w:tr>
      <w:tr w:rsidR="001242A3" w:rsidRPr="00016674" w14:paraId="5E577E98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2B3" w14:textId="0D32655A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gydlynu neu reoli prosiect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60A" w14:textId="7F577A7F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3"/>
          </w:p>
        </w:tc>
      </w:tr>
      <w:tr w:rsidR="001242A3" w:rsidRPr="00016674" w14:paraId="1C49D84D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B4A" w14:textId="10B39716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fonitro prosiectau neu raglenni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726" w14:textId="445B6EAC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4"/>
          </w:p>
        </w:tc>
      </w:tr>
      <w:tr w:rsidR="001242A3" w:rsidRPr="00016674" w14:paraId="097EA421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F91" w14:textId="36BFBC2C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gychwyn, datblygu a gweithredu polisïau/gweithdrefnau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2BB" w14:textId="6BE8F8BE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5"/>
          </w:p>
        </w:tc>
      </w:tr>
      <w:tr w:rsidR="001242A3" w:rsidRPr="00016674" w14:paraId="2C6D87D0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753" w14:textId="6C4A5CB9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mewn amgylchedd traws-sefydliadol gydag amryw o bartneriaid, a rhywfaint o brofiad o waith matrics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673" w14:textId="51B760FA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6"/>
          </w:p>
        </w:tc>
      </w:tr>
      <w:tr w:rsidR="001242A3" w:rsidRPr="00016674" w14:paraId="27AD79EE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8B1" w14:textId="497EAB22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Ymwybyddiaeth ymarferol am faterion cyllid a busnes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434" w14:textId="56A3B88E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7"/>
          </w:p>
        </w:tc>
      </w:tr>
      <w:tr w:rsidR="001242A3" w:rsidRPr="00016674" w14:paraId="4FF19EBE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9BD" w14:textId="4DB8835C" w:rsidR="001242A3" w:rsidRPr="00627FEC" w:rsidRDefault="001242A3" w:rsidP="0035148E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goladu, cydlynu a lledaenu gwybodaeth mewn amgylchedd prosiect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C66" w14:textId="47AC9E3E" w:rsidR="001242A3" w:rsidRPr="00016674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8"/>
          </w:p>
        </w:tc>
      </w:tr>
      <w:tr w:rsidR="0035148E" w:rsidRPr="00016674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35148E" w:rsidRPr="00BB003C" w:rsidRDefault="0035148E" w:rsidP="0035148E">
            <w:pPr>
              <w:pStyle w:val="BodyText"/>
              <w:rPr>
                <w:rFonts w:cs="FS Me Light"/>
                <w:color w:val="auto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35148E" w:rsidRPr="00016674" w:rsidRDefault="0035148E" w:rsidP="0035148E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35148E" w:rsidRPr="00016674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302C9339" w:rsidR="0035148E" w:rsidRPr="00016674" w:rsidRDefault="001242A3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9" w:name="Text7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9"/>
          </w:p>
        </w:tc>
      </w:tr>
      <w:tr w:rsidR="0035148E" w:rsidRPr="00016674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5C1E1A0D" w:rsidR="0035148E" w:rsidRPr="00016674" w:rsidRDefault="001242A3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94E4C">
              <w:rPr>
                <w:rFonts w:ascii="FS Me Light" w:hAnsi="FS Me Light" w:cs="FS Me Light"/>
                <w:lang w:val="cy-GB"/>
              </w:rPr>
              <w:lastRenderedPageBreak/>
              <w:t>Ffocws ar ddeilliannau, gyda'r gallu i weithio o dan bwysau a'r penderfyniad i lywio prosiectau a thasgau hyd at eu cwblhau'n effeithiol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0" w:name="Text8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80"/>
          </w:p>
        </w:tc>
      </w:tr>
      <w:tr w:rsidR="0035148E" w:rsidRPr="00016674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1C740FEF" w:rsidR="0035148E" w:rsidRPr="00016674" w:rsidRDefault="001242A3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ddatblygiad proffesiynol parhaus, i fyfyrio ac i gynorthwyo pobl eraill yn eu dysg eu hunain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35148E" w:rsidRPr="00016674" w:rsidRDefault="0035148E" w:rsidP="0035148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1" w:name="Text9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81"/>
          </w:p>
        </w:tc>
      </w:tr>
      <w:tr w:rsidR="0035148E" w:rsidRPr="00016674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1A77B3B2" w:rsidR="0035148E" w:rsidRPr="00BB003C" w:rsidRDefault="001242A3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2" w:name="Text66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2"/>
          </w:p>
        </w:tc>
      </w:tr>
      <w:tr w:rsidR="0035148E" w:rsidRPr="00016674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01412CD0" w:rsidR="0035148E" w:rsidRPr="00BB003C" w:rsidRDefault="001242A3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3" w:name="Text67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3"/>
          </w:p>
        </w:tc>
      </w:tr>
      <w:tr w:rsidR="0035148E" w:rsidRPr="00016674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3DCDB97D" w:rsidR="0035148E" w:rsidRPr="00BB003C" w:rsidRDefault="001242A3" w:rsidP="0035148E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Eiriolwr hygred a darbwyllol. Meithrin a chynnal perthnasau effeithiol, yn fewnol ac yn allanol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35148E" w:rsidRPr="00016674" w:rsidRDefault="0035148E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4" w:name="Text68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4"/>
          </w:p>
        </w:tc>
      </w:tr>
      <w:tr w:rsidR="001242A3" w:rsidRPr="00016674" w14:paraId="277ED7F1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DD8" w14:textId="78B6114D" w:rsidR="001242A3" w:rsidRPr="00627FEC" w:rsidRDefault="001242A3" w:rsidP="0035148E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4E5" w14:textId="0B16A1E1" w:rsidR="001242A3" w:rsidRDefault="001242A3" w:rsidP="0035148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5"/>
          </w:p>
        </w:tc>
      </w:tr>
    </w:tbl>
    <w:p w14:paraId="27FDAE4F" w14:textId="0F8E806B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t xml:space="preserve">Gwybodaeth, profiad a nodweddion </w:t>
      </w:r>
      <w:r>
        <w:rPr>
          <w:lang w:val="cy-GB"/>
        </w:rPr>
        <w:t>dymunol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233A31" w:rsidRPr="00016674" w14:paraId="22597CA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53E39" w14:textId="77777777" w:rsidR="00233A31" w:rsidRPr="00BB003C" w:rsidRDefault="00233A31" w:rsidP="00392080">
            <w:pPr>
              <w:pStyle w:val="BodyText"/>
              <w:rPr>
                <w:rFonts w:eastAsia="FS Me Light" w:cs="FS Me Light"/>
                <w:color w:val="auto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E0E260" w14:textId="77777777" w:rsidR="00233A31" w:rsidRPr="00016674" w:rsidRDefault="00233A31" w:rsidP="00392080">
            <w:pPr>
              <w:pStyle w:val="BodyText"/>
              <w:rPr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233A31" w:rsidRPr="00016674" w14:paraId="5F566BC6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92EC" w14:textId="77777777" w:rsidR="00233A31" w:rsidRDefault="00233A31" w:rsidP="00392080">
            <w:pPr>
              <w:pStyle w:val="BodyText"/>
              <w:tabs>
                <w:tab w:val="left" w:pos="1395"/>
              </w:tabs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B37423">
              <w:rPr>
                <w:rFonts w:ascii="FS Me Light" w:hAnsi="FS Me Light"/>
                <w:sz w:val="24"/>
                <w:szCs w:val="24"/>
                <w:lang w:val="cy-GB"/>
              </w:rPr>
              <w:t xml:space="preserve">Rhuglder yn y Gymraeg (llafar ac ysgrifenedig) </w:t>
            </w:r>
          </w:p>
          <w:p w14:paraId="5E0EFAB6" w14:textId="239CE687" w:rsidR="00233A31" w:rsidRDefault="00233A31" w:rsidP="00392080">
            <w:pPr>
              <w:pStyle w:val="BodyText"/>
              <w:tabs>
                <w:tab w:val="left" w:pos="1395"/>
              </w:tabs>
              <w:rPr>
                <w:b/>
                <w:bCs/>
                <w:color w:val="auto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A3B" w14:textId="77777777" w:rsidR="00233A31" w:rsidRPr="00016674" w:rsidRDefault="00233A31" w:rsidP="00392080">
            <w:pPr>
              <w:pStyle w:val="Body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>
              <w:rPr>
                <w:b/>
                <w:bCs/>
                <w:lang w:val="cy-GB"/>
              </w:rPr>
              <w:instrText xml:space="preserve"> FORMTEXT </w:instrText>
            </w:r>
            <w:r>
              <w:rPr>
                <w:b/>
                <w:bCs/>
                <w:lang w:val="cy-GB"/>
              </w:rPr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lang w:val="cy-GB"/>
              </w:rPr>
              <w:fldChar w:fldCharType="end"/>
            </w:r>
            <w:bookmarkEnd w:id="86"/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TuJQDLDYIYnzKq3xNyaCKNhzqO3LoMAEU/r5lPggPHR10kntXHheFUKCUpUgLlhukQRCDRdKR09TMPNUOIHFNw==" w:salt="AQmb4nBXBIxTdnTA5pgFlw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R0000651166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62914BCB-AA05-486D-AA63-A9646D19A331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12</cp:revision>
  <cp:lastPrinted>2019-10-17T11:07:00Z</cp:lastPrinted>
  <dcterms:created xsi:type="dcterms:W3CDTF">2021-12-09T16:25:00Z</dcterms:created>
  <dcterms:modified xsi:type="dcterms:W3CDTF">2022-03-10T11:05:00Z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2022-03-10T11:17:25.8543035+00:00</vt:lpwstr>
  </property>
  <property fmtid="{D5CDD505-2E9C-101B-9397-08002B2CF9AE}" pid="6" name="RecordPoint_ActiveItemUniqueId">
    <vt:lpwstr>{5fa4e25d-2ae2-419e-b1e7-1719df545a6b}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R0000651166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