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C06D" w14:textId="6A4B8224" w:rsidR="00342FBE" w:rsidRPr="003C7D34" w:rsidRDefault="00342FBE" w:rsidP="001365E6">
      <w:pPr>
        <w:pStyle w:val="Heading1"/>
        <w:rPr>
          <w:rFonts w:ascii="Arial" w:hAnsi="Arial" w:cs="Arial"/>
          <w:color w:val="auto"/>
          <w:sz w:val="40"/>
          <w:szCs w:val="40"/>
        </w:rPr>
      </w:pPr>
      <w:bookmarkStart w:id="0" w:name="_Toc37250548"/>
      <w:r w:rsidRPr="003C7D34">
        <w:rPr>
          <w:rFonts w:ascii="Arial" w:hAnsi="Arial" w:cs="Arial"/>
          <w:color w:val="auto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415293A" wp14:editId="1ADB7B14">
            <wp:simplePos x="0" y="0"/>
            <wp:positionH relativeFrom="column">
              <wp:posOffset>4638937</wp:posOffset>
            </wp:positionH>
            <wp:positionV relativeFrom="paragraph">
              <wp:posOffset>-706120</wp:posOffset>
            </wp:positionV>
            <wp:extent cx="1471766" cy="242047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766" cy="2420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144" w:rsidRPr="003C7D34">
        <w:rPr>
          <w:rFonts w:ascii="Arial" w:hAnsi="Arial" w:cs="Arial"/>
          <w:color w:val="auto"/>
          <w:sz w:val="40"/>
          <w:szCs w:val="40"/>
        </w:rPr>
        <w:t xml:space="preserve">Cyngor </w:t>
      </w:r>
      <w:r w:rsidR="00323A9C" w:rsidRPr="003C7D34">
        <w:rPr>
          <w:rFonts w:ascii="Arial" w:hAnsi="Arial" w:cs="Arial"/>
          <w:color w:val="auto"/>
          <w:sz w:val="40"/>
          <w:szCs w:val="40"/>
        </w:rPr>
        <w:t>Celfyddydau Cymru</w:t>
      </w:r>
      <w:bookmarkEnd w:id="0"/>
    </w:p>
    <w:p w14:paraId="1447D896" w14:textId="77777777" w:rsidR="00342FBE" w:rsidRPr="003C7D34" w:rsidRDefault="00342FBE" w:rsidP="00342FBE">
      <w:pPr>
        <w:rPr>
          <w:rFonts w:cs="Arial"/>
          <w:sz w:val="40"/>
          <w:szCs w:val="40"/>
        </w:rPr>
      </w:pPr>
    </w:p>
    <w:p w14:paraId="234CB4CE" w14:textId="77777777" w:rsidR="00342FBE" w:rsidRPr="003C7D34" w:rsidRDefault="00342FBE" w:rsidP="00342FBE">
      <w:pPr>
        <w:rPr>
          <w:rFonts w:cs="Arial"/>
          <w:sz w:val="40"/>
          <w:szCs w:val="40"/>
        </w:rPr>
      </w:pPr>
    </w:p>
    <w:p w14:paraId="50C11329" w14:textId="5D1981DD" w:rsidR="00342FBE" w:rsidRPr="003C7D34" w:rsidRDefault="00342FBE" w:rsidP="00342FBE">
      <w:pPr>
        <w:rPr>
          <w:rFonts w:cs="Arial"/>
          <w:sz w:val="40"/>
          <w:szCs w:val="40"/>
        </w:rPr>
      </w:pPr>
    </w:p>
    <w:p w14:paraId="3697D87F" w14:textId="77777777" w:rsidR="007B3F78" w:rsidRPr="003C7D34" w:rsidRDefault="007B3F78" w:rsidP="00342FBE">
      <w:pPr>
        <w:rPr>
          <w:rFonts w:cs="Arial"/>
          <w:sz w:val="40"/>
          <w:szCs w:val="40"/>
        </w:rPr>
      </w:pPr>
    </w:p>
    <w:p w14:paraId="1A08DAF2" w14:textId="7663D03E" w:rsidR="00342FBE" w:rsidRPr="003C7D34" w:rsidRDefault="009F37BE" w:rsidP="001365E6">
      <w:pPr>
        <w:pStyle w:val="Heading1"/>
        <w:rPr>
          <w:rFonts w:ascii="Arial" w:hAnsi="Arial" w:cs="Arial"/>
          <w:b/>
          <w:bCs/>
          <w:color w:val="auto"/>
          <w:sz w:val="56"/>
          <w:szCs w:val="56"/>
        </w:rPr>
      </w:pPr>
      <w:bookmarkStart w:id="1" w:name="_Toc37250549"/>
      <w:r w:rsidRPr="003C7D34">
        <w:rPr>
          <w:rFonts w:ascii="Arial" w:hAnsi="Arial" w:cs="Arial"/>
          <w:b/>
          <w:bCs/>
          <w:color w:val="auto"/>
          <w:sz w:val="56"/>
          <w:szCs w:val="56"/>
        </w:rPr>
        <w:t xml:space="preserve">Coronafeirws: </w:t>
      </w:r>
      <w:r w:rsidR="00D40A32" w:rsidRPr="003C7D34">
        <w:rPr>
          <w:rFonts w:ascii="Arial" w:hAnsi="Arial" w:cs="Arial"/>
          <w:b/>
          <w:bCs/>
          <w:color w:val="auto"/>
          <w:sz w:val="56"/>
          <w:szCs w:val="56"/>
        </w:rPr>
        <w:t>Cymorth i Unigolion</w:t>
      </w:r>
      <w:bookmarkEnd w:id="1"/>
    </w:p>
    <w:p w14:paraId="60C44197" w14:textId="649BCBD8" w:rsidR="00342FBE" w:rsidRPr="003C7D34" w:rsidRDefault="004E6DE8" w:rsidP="00501A82">
      <w:pPr>
        <w:pStyle w:val="Heading1"/>
        <w:spacing w:before="720"/>
        <w:rPr>
          <w:rFonts w:ascii="Arial" w:hAnsi="Arial" w:cs="Arial"/>
          <w:b/>
          <w:bCs/>
          <w:color w:val="auto"/>
          <w:sz w:val="56"/>
          <w:szCs w:val="56"/>
        </w:rPr>
      </w:pPr>
      <w:bookmarkStart w:id="2" w:name="_Toc37250550"/>
      <w:r w:rsidRPr="003C7D34">
        <w:rPr>
          <w:rFonts w:ascii="Arial" w:hAnsi="Arial" w:cs="Arial"/>
          <w:b/>
          <w:bCs/>
          <w:color w:val="auto"/>
          <w:sz w:val="56"/>
          <w:szCs w:val="56"/>
        </w:rPr>
        <w:t>C</w:t>
      </w:r>
      <w:r w:rsidR="00CA2C71" w:rsidRPr="003C7D34">
        <w:rPr>
          <w:rFonts w:ascii="Arial" w:hAnsi="Arial" w:cs="Arial"/>
          <w:b/>
          <w:bCs/>
          <w:color w:val="auto"/>
          <w:sz w:val="56"/>
          <w:szCs w:val="56"/>
        </w:rPr>
        <w:t xml:space="preserve">ronfa </w:t>
      </w:r>
      <w:r w:rsidR="008E5C0A" w:rsidRPr="003C7D34">
        <w:rPr>
          <w:rFonts w:ascii="Arial" w:hAnsi="Arial" w:cs="Arial"/>
          <w:b/>
          <w:bCs/>
          <w:color w:val="auto"/>
          <w:sz w:val="56"/>
          <w:szCs w:val="56"/>
        </w:rPr>
        <w:t>Ymateb Brys</w:t>
      </w:r>
      <w:bookmarkEnd w:id="2"/>
    </w:p>
    <w:p w14:paraId="7877F15C" w14:textId="7DDB473E" w:rsidR="00F373EB" w:rsidRPr="003C7D34" w:rsidRDefault="007A3917" w:rsidP="00F373EB">
      <w:pPr>
        <w:pStyle w:val="Heading1"/>
        <w:spacing w:before="720"/>
        <w:rPr>
          <w:rFonts w:ascii="Arial" w:hAnsi="Arial" w:cs="Arial"/>
          <w:b/>
          <w:bCs/>
          <w:color w:val="auto"/>
          <w:sz w:val="56"/>
          <w:szCs w:val="56"/>
        </w:rPr>
      </w:pPr>
      <w:bookmarkStart w:id="3" w:name="_Toc37250551"/>
      <w:r w:rsidRPr="003C7D34">
        <w:rPr>
          <w:rFonts w:ascii="Arial" w:hAnsi="Arial" w:cs="Arial"/>
          <w:b/>
          <w:bCs/>
          <w:color w:val="auto"/>
          <w:sz w:val="56"/>
          <w:szCs w:val="56"/>
        </w:rPr>
        <w:t>Cwest</w:t>
      </w:r>
      <w:r w:rsidR="000D7D40" w:rsidRPr="003C7D34">
        <w:rPr>
          <w:rFonts w:ascii="Arial" w:hAnsi="Arial" w:cs="Arial"/>
          <w:b/>
          <w:bCs/>
          <w:color w:val="auto"/>
          <w:sz w:val="56"/>
          <w:szCs w:val="56"/>
        </w:rPr>
        <w:t xml:space="preserve">iynau </w:t>
      </w:r>
      <w:r w:rsidR="00CA2C71" w:rsidRPr="003C7D34">
        <w:rPr>
          <w:rFonts w:ascii="Arial" w:hAnsi="Arial" w:cs="Arial"/>
          <w:b/>
          <w:bCs/>
          <w:color w:val="auto"/>
          <w:sz w:val="56"/>
          <w:szCs w:val="56"/>
        </w:rPr>
        <w:t>C</w:t>
      </w:r>
      <w:r w:rsidR="000D7D40" w:rsidRPr="003C7D34">
        <w:rPr>
          <w:rFonts w:ascii="Arial" w:hAnsi="Arial" w:cs="Arial"/>
          <w:b/>
          <w:bCs/>
          <w:color w:val="auto"/>
          <w:sz w:val="56"/>
          <w:szCs w:val="56"/>
        </w:rPr>
        <w:t>yffredi</w:t>
      </w:r>
      <w:r w:rsidR="00CA2C71" w:rsidRPr="003C7D34">
        <w:rPr>
          <w:rFonts w:ascii="Arial" w:hAnsi="Arial" w:cs="Arial"/>
          <w:b/>
          <w:bCs/>
          <w:color w:val="auto"/>
          <w:sz w:val="56"/>
          <w:szCs w:val="56"/>
        </w:rPr>
        <w:t>n</w:t>
      </w:r>
      <w:bookmarkEnd w:id="3"/>
    </w:p>
    <w:p w14:paraId="64E9A5EE" w14:textId="77777777" w:rsidR="00F373EB" w:rsidRPr="003C7D34" w:rsidRDefault="00F373EB" w:rsidP="00F373EB">
      <w:pPr>
        <w:rPr>
          <w:rFonts w:cs="Arial"/>
          <w:sz w:val="40"/>
          <w:szCs w:val="40"/>
        </w:rPr>
      </w:pPr>
    </w:p>
    <w:p w14:paraId="29AE9947" w14:textId="633E1A92" w:rsidR="001F4094" w:rsidRPr="003C7D34" w:rsidRDefault="00D40A32" w:rsidP="00F373EB">
      <w:pPr>
        <w:spacing w:before="1920"/>
        <w:rPr>
          <w:rFonts w:cs="Arial"/>
          <w:sz w:val="40"/>
          <w:szCs w:val="40"/>
        </w:rPr>
      </w:pPr>
      <w:r w:rsidRPr="003C7D34">
        <w:rPr>
          <w:rFonts w:cs="Arial"/>
          <w:sz w:val="40"/>
          <w:szCs w:val="40"/>
        </w:rPr>
        <w:t xml:space="preserve">Ebrill </w:t>
      </w:r>
      <w:r w:rsidR="001F4094" w:rsidRPr="003C7D34">
        <w:rPr>
          <w:rFonts w:cs="Arial"/>
          <w:sz w:val="40"/>
          <w:szCs w:val="40"/>
        </w:rPr>
        <w:t>2020</w:t>
      </w:r>
    </w:p>
    <w:p w14:paraId="3309F0ED" w14:textId="4733AC6A" w:rsidR="00AC3CCE" w:rsidRPr="003C7D34" w:rsidRDefault="002E2D35" w:rsidP="00E75FD5">
      <w:pPr>
        <w:spacing w:before="960" w:line="320" w:lineRule="atLeast"/>
        <w:ind w:left="-142"/>
        <w:rPr>
          <w:rFonts w:cs="Arial"/>
          <w:sz w:val="40"/>
          <w:szCs w:val="40"/>
        </w:rPr>
      </w:pPr>
      <w:r w:rsidRPr="003C7D34">
        <w:rPr>
          <w:rFonts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C1B74" wp14:editId="52D33B01">
                <wp:simplePos x="0" y="0"/>
                <wp:positionH relativeFrom="column">
                  <wp:posOffset>-13447</wp:posOffset>
                </wp:positionH>
                <wp:positionV relativeFrom="paragraph">
                  <wp:posOffset>409575</wp:posOffset>
                </wp:positionV>
                <wp:extent cx="598297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9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B407E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32.25pt" to="470.0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" strokecolor="#069" strokeweight=".5pt">
                <v:stroke joinstyle="miter"/>
              </v:line>
            </w:pict>
          </mc:Fallback>
        </mc:AlternateContent>
      </w:r>
      <w:r w:rsidR="00E75FD5">
        <w:rPr>
          <w:rFonts w:cs="Arial"/>
          <w:noProof/>
          <w:sz w:val="40"/>
          <w:szCs w:val="40"/>
        </w:rPr>
        <w:drawing>
          <wp:inline distT="0" distB="0" distL="0" distR="0" wp14:anchorId="246A33A1" wp14:editId="609D32D2">
            <wp:extent cx="6110530" cy="437849"/>
            <wp:effectExtent l="0" t="0" r="508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logo strip Freeland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168" cy="47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CCE" w:rsidRPr="003C7D34">
        <w:rPr>
          <w:rFonts w:cs="Arial"/>
          <w:sz w:val="40"/>
          <w:szCs w:val="40"/>
        </w:rPr>
        <w:br w:type="page"/>
      </w:r>
    </w:p>
    <w:sdt>
      <w:sdtPr>
        <w:rPr>
          <w:rFonts w:ascii="Arial" w:hAnsi="Arial" w:cs="Arial"/>
          <w:noProof w:val="0"/>
          <w:color w:val="auto"/>
          <w:sz w:val="40"/>
          <w:szCs w:val="40"/>
          <w:lang w:val="en-GB"/>
        </w:rPr>
        <w:id w:val="926826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00D2D3" w14:textId="2E9B6C7E" w:rsidR="00615C08" w:rsidRPr="003C7D34" w:rsidRDefault="00192AA9" w:rsidP="00615C08">
          <w:pPr>
            <w:pStyle w:val="TOCHeading"/>
            <w:spacing w:after="240"/>
            <w:rPr>
              <w:rFonts w:ascii="Arial" w:hAnsi="Arial" w:cs="Arial"/>
              <w:color w:val="auto"/>
              <w:sz w:val="40"/>
              <w:szCs w:val="40"/>
            </w:rPr>
          </w:pPr>
          <w:r w:rsidRPr="00E75FD5">
            <w:rPr>
              <w:rStyle w:val="Heading2Char"/>
            </w:rPr>
            <w:t>C</w:t>
          </w:r>
          <w:r w:rsidR="007F09C6" w:rsidRPr="00E75FD5">
            <w:rPr>
              <w:rStyle w:val="Heading2Char"/>
            </w:rPr>
            <w:t>ynnwys</w:t>
          </w:r>
          <w:r w:rsidRPr="003C7D34">
            <w:rPr>
              <w:rFonts w:ascii="Arial" w:hAnsi="Arial" w:cs="Arial"/>
              <w:noProof w:val="0"/>
              <w:color w:val="auto"/>
              <w:sz w:val="40"/>
              <w:szCs w:val="40"/>
            </w:rPr>
            <w:fldChar w:fldCharType="begin"/>
          </w:r>
          <w:r w:rsidRPr="003C7D34">
            <w:rPr>
              <w:rFonts w:ascii="Arial" w:hAnsi="Arial" w:cs="Arial"/>
              <w:color w:val="auto"/>
              <w:sz w:val="40"/>
              <w:szCs w:val="40"/>
            </w:rPr>
            <w:instrText xml:space="preserve"> TOC \o "1-3" \h \z \u </w:instrText>
          </w:r>
          <w:r w:rsidRPr="003C7D34">
            <w:rPr>
              <w:rFonts w:ascii="Arial" w:hAnsi="Arial" w:cs="Arial"/>
              <w:noProof w:val="0"/>
              <w:color w:val="auto"/>
              <w:sz w:val="40"/>
              <w:szCs w:val="40"/>
            </w:rPr>
            <w:fldChar w:fldCharType="separate"/>
          </w:r>
        </w:p>
        <w:p w14:paraId="09A49AC8" w14:textId="1AFE08AB" w:rsidR="00615C08" w:rsidRPr="003C7D34" w:rsidRDefault="00E75FD5" w:rsidP="00615C08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sz w:val="40"/>
              <w:szCs w:val="40"/>
              <w:lang w:eastAsia="en-GB"/>
            </w:rPr>
          </w:pPr>
          <w:hyperlink w:anchor="_Toc37250552" w:history="1">
            <w:r w:rsidR="00615C08" w:rsidRPr="003C7D34">
              <w:rPr>
                <w:rStyle w:val="Hyperlink"/>
                <w:rFonts w:ascii="Arial" w:hAnsi="Arial" w:cs="Arial"/>
                <w:noProof/>
                <w:color w:val="auto"/>
                <w:sz w:val="40"/>
                <w:szCs w:val="40"/>
              </w:rPr>
              <w:t>Hanfodion y rhaglen</w: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tab/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begin"/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instrText xml:space="preserve"> PAGEREF _Toc37250552 \h </w:instrTex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separate"/>
            </w:r>
            <w:r w:rsidR="00033742">
              <w:rPr>
                <w:rFonts w:cs="Arial"/>
                <w:noProof/>
                <w:webHidden/>
                <w:sz w:val="40"/>
                <w:szCs w:val="40"/>
              </w:rPr>
              <w:t>3</w: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0AD2B1FE" w14:textId="55D744CE" w:rsidR="00615C08" w:rsidRPr="003C7D34" w:rsidRDefault="00E75FD5" w:rsidP="00615C08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sz w:val="40"/>
              <w:szCs w:val="40"/>
              <w:lang w:eastAsia="en-GB"/>
            </w:rPr>
          </w:pPr>
          <w:hyperlink w:anchor="_Toc37250553" w:history="1">
            <w:r w:rsidR="00615C08" w:rsidRPr="003C7D34">
              <w:rPr>
                <w:rStyle w:val="Hyperlink"/>
                <w:rFonts w:ascii="Arial" w:hAnsi="Arial" w:cs="Arial"/>
                <w:noProof/>
                <w:color w:val="auto"/>
                <w:sz w:val="40"/>
                <w:szCs w:val="40"/>
              </w:rPr>
              <w:t>Cymhwysedd</w: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tab/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begin"/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instrText xml:space="preserve"> PAGEREF _Toc37250553 \h </w:instrTex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separate"/>
            </w:r>
            <w:r w:rsidR="00033742">
              <w:rPr>
                <w:rFonts w:cs="Arial"/>
                <w:noProof/>
                <w:webHidden/>
                <w:sz w:val="40"/>
                <w:szCs w:val="40"/>
              </w:rPr>
              <w:t>4</w: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50030DC0" w14:textId="6A9F8BA8" w:rsidR="00615C08" w:rsidRPr="003C7D34" w:rsidRDefault="00E75FD5" w:rsidP="00615C08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sz w:val="40"/>
              <w:szCs w:val="40"/>
              <w:lang w:eastAsia="en-GB"/>
            </w:rPr>
          </w:pPr>
          <w:hyperlink w:anchor="_Toc37250554" w:history="1">
            <w:r w:rsidR="00615C08" w:rsidRPr="003C7D34">
              <w:rPr>
                <w:rStyle w:val="Hyperlink"/>
                <w:rFonts w:ascii="Arial" w:hAnsi="Arial" w:cs="Arial"/>
                <w:noProof/>
                <w:color w:val="auto"/>
                <w:sz w:val="40"/>
                <w:szCs w:val="40"/>
              </w:rPr>
              <w:t>Diffiniadau</w: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tab/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begin"/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instrText xml:space="preserve"> PAGEREF _Toc37250554 \h </w:instrTex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separate"/>
            </w:r>
            <w:r w:rsidR="00033742">
              <w:rPr>
                <w:rFonts w:cs="Arial"/>
                <w:noProof/>
                <w:webHidden/>
                <w:sz w:val="40"/>
                <w:szCs w:val="40"/>
              </w:rPr>
              <w:t>6</w: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20336C99" w14:textId="1B53909C" w:rsidR="00615C08" w:rsidRPr="003C7D34" w:rsidRDefault="00E75FD5" w:rsidP="00615C08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sz w:val="40"/>
              <w:szCs w:val="40"/>
              <w:lang w:eastAsia="en-GB"/>
            </w:rPr>
          </w:pPr>
          <w:hyperlink w:anchor="_Toc37250555" w:history="1">
            <w:r w:rsidR="00615C08" w:rsidRPr="003C7D34">
              <w:rPr>
                <w:rStyle w:val="Hyperlink"/>
                <w:rFonts w:ascii="Arial" w:hAnsi="Arial" w:cs="Arial"/>
                <w:noProof/>
                <w:color w:val="auto"/>
                <w:sz w:val="40"/>
                <w:szCs w:val="40"/>
              </w:rPr>
              <w:t>Paratoi eich cais</w: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tab/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begin"/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instrText xml:space="preserve"> PAGEREF _Toc37250555 \h </w:instrTex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separate"/>
            </w:r>
            <w:r w:rsidR="00033742">
              <w:rPr>
                <w:rFonts w:cs="Arial"/>
                <w:noProof/>
                <w:webHidden/>
                <w:sz w:val="40"/>
                <w:szCs w:val="40"/>
              </w:rPr>
              <w:t>9</w: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6FD9E7FF" w14:textId="544576DE" w:rsidR="00615C08" w:rsidRPr="003C7D34" w:rsidRDefault="00E75FD5" w:rsidP="00615C08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sz w:val="40"/>
              <w:szCs w:val="40"/>
              <w:lang w:eastAsia="en-GB"/>
            </w:rPr>
          </w:pPr>
          <w:hyperlink w:anchor="_Toc37250556" w:history="1">
            <w:r w:rsidR="00615C08" w:rsidRPr="003C7D34">
              <w:rPr>
                <w:rStyle w:val="Hyperlink"/>
                <w:rFonts w:ascii="Arial" w:hAnsi="Arial" w:cs="Arial"/>
                <w:noProof/>
                <w:color w:val="auto"/>
                <w:sz w:val="40"/>
                <w:szCs w:val="40"/>
              </w:rPr>
              <w:t>Am y gronfa</w: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tab/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begin"/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instrText xml:space="preserve"> PAGEREF _Toc37250556 \h </w:instrTex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separate"/>
            </w:r>
            <w:r w:rsidR="00033742">
              <w:rPr>
                <w:rFonts w:cs="Arial"/>
                <w:noProof/>
                <w:webHidden/>
                <w:sz w:val="40"/>
                <w:szCs w:val="40"/>
              </w:rPr>
              <w:t>13</w: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15A6073E" w14:textId="287F19C4" w:rsidR="00615C08" w:rsidRPr="003C7D34" w:rsidRDefault="00E75FD5" w:rsidP="00615C08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sz w:val="40"/>
              <w:szCs w:val="40"/>
              <w:lang w:eastAsia="en-GB"/>
            </w:rPr>
          </w:pPr>
          <w:hyperlink w:anchor="_Toc37250557" w:history="1">
            <w:r w:rsidR="00615C08" w:rsidRPr="003C7D34">
              <w:rPr>
                <w:rStyle w:val="Hyperlink"/>
                <w:rFonts w:ascii="Arial" w:hAnsi="Arial" w:cs="Arial"/>
                <w:noProof/>
                <w:color w:val="auto"/>
                <w:sz w:val="40"/>
                <w:szCs w:val="40"/>
              </w:rPr>
              <w:t>Meini prawf a gwneud penderfyniadau</w: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tab/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begin"/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instrText xml:space="preserve"> PAGEREF _Toc37250557 \h </w:instrTex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separate"/>
            </w:r>
            <w:r w:rsidR="00033742">
              <w:rPr>
                <w:rFonts w:cs="Arial"/>
                <w:noProof/>
                <w:webHidden/>
                <w:sz w:val="40"/>
                <w:szCs w:val="40"/>
              </w:rPr>
              <w:t>15</w: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1D7094B1" w14:textId="41E79A21" w:rsidR="00615C08" w:rsidRPr="003C7D34" w:rsidRDefault="00E75FD5" w:rsidP="00615C08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sz w:val="40"/>
              <w:szCs w:val="40"/>
              <w:lang w:eastAsia="en-GB"/>
            </w:rPr>
          </w:pPr>
          <w:hyperlink w:anchor="_Toc37250558" w:history="1">
            <w:r w:rsidR="00615C08" w:rsidRPr="003C7D34">
              <w:rPr>
                <w:rStyle w:val="Hyperlink"/>
                <w:rFonts w:ascii="Arial" w:hAnsi="Arial" w:cs="Arial"/>
                <w:noProof/>
                <w:color w:val="auto"/>
                <w:sz w:val="40"/>
                <w:szCs w:val="40"/>
              </w:rPr>
              <w:t>Gwybodaeth a chymorth</w: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tab/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begin"/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instrText xml:space="preserve"> PAGEREF _Toc37250558 \h </w:instrTex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separate"/>
            </w:r>
            <w:r w:rsidR="00033742">
              <w:rPr>
                <w:rFonts w:cs="Arial"/>
                <w:noProof/>
                <w:webHidden/>
                <w:sz w:val="40"/>
                <w:szCs w:val="40"/>
              </w:rPr>
              <w:t>18</w: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03050280" w14:textId="3541D579" w:rsidR="00615C08" w:rsidRPr="003C7D34" w:rsidRDefault="00E75FD5" w:rsidP="00615C08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sz w:val="40"/>
              <w:szCs w:val="40"/>
              <w:lang w:eastAsia="en-GB"/>
            </w:rPr>
          </w:pPr>
          <w:hyperlink w:anchor="_Toc37250559" w:history="1">
            <w:r w:rsidR="00615C08" w:rsidRPr="003C7D34">
              <w:rPr>
                <w:rStyle w:val="Hyperlink"/>
                <w:rFonts w:ascii="Arial" w:hAnsi="Arial" w:cs="Arial"/>
                <w:noProof/>
                <w:color w:val="auto"/>
                <w:sz w:val="40"/>
                <w:szCs w:val="40"/>
              </w:rPr>
              <w:t>Arian arall y Loteri Genedlaethol</w: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tab/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begin"/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instrText xml:space="preserve"> PAGEREF _Toc37250559 \h </w:instrTex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separate"/>
            </w:r>
            <w:r w:rsidR="00033742">
              <w:rPr>
                <w:rFonts w:cs="Arial"/>
                <w:noProof/>
                <w:webHidden/>
                <w:sz w:val="40"/>
                <w:szCs w:val="40"/>
              </w:rPr>
              <w:t>19</w:t>
            </w:r>
            <w:r w:rsidR="00615C08" w:rsidRPr="003C7D34">
              <w:rPr>
                <w:rFonts w:cs="Arial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0F62E60F" w14:textId="723DA4D1" w:rsidR="00192AA9" w:rsidRPr="003C7D34" w:rsidRDefault="00192AA9" w:rsidP="00192AA9">
          <w:pPr>
            <w:spacing w:line="360" w:lineRule="auto"/>
            <w:rPr>
              <w:rFonts w:cs="Arial"/>
              <w:sz w:val="40"/>
              <w:szCs w:val="40"/>
            </w:rPr>
          </w:pPr>
          <w:r w:rsidRPr="003C7D34">
            <w:rPr>
              <w:rFonts w:cs="Arial"/>
              <w:b/>
              <w:bCs/>
              <w:noProof/>
              <w:sz w:val="40"/>
              <w:szCs w:val="40"/>
            </w:rPr>
            <w:fldChar w:fldCharType="end"/>
          </w:r>
        </w:p>
      </w:sdtContent>
    </w:sdt>
    <w:p w14:paraId="4B3F24FF" w14:textId="41320833" w:rsidR="001057D1" w:rsidRPr="003C7D34" w:rsidRDefault="00AA3086" w:rsidP="003C7D34">
      <w:pPr>
        <w:spacing w:before="2760"/>
        <w:rPr>
          <w:rFonts w:cs="Arial"/>
          <w:sz w:val="40"/>
          <w:szCs w:val="40"/>
        </w:rPr>
      </w:pPr>
      <w:r w:rsidRPr="003C7D34">
        <w:rPr>
          <w:rFonts w:cs="Arial"/>
          <w:noProof/>
          <w:sz w:val="40"/>
          <w:szCs w:val="40"/>
        </w:rPr>
        <w:drawing>
          <wp:inline distT="0" distB="0" distL="0" distR="0" wp14:anchorId="377152A9" wp14:editId="73DFF587">
            <wp:extent cx="1865120" cy="685800"/>
            <wp:effectExtent l="0" t="0" r="190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ability confident welsh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439" cy="70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234B8" w14:textId="77777777" w:rsidR="001057D1" w:rsidRPr="003C7D34" w:rsidRDefault="001057D1" w:rsidP="001057D1">
      <w:pPr>
        <w:pStyle w:val="BasicParagraph"/>
        <w:suppressAutoHyphens/>
        <w:rPr>
          <w:rFonts w:ascii="Arial" w:hAnsi="Arial" w:cs="Arial"/>
          <w:color w:val="auto"/>
          <w:sz w:val="40"/>
          <w:szCs w:val="40"/>
        </w:rPr>
      </w:pPr>
    </w:p>
    <w:p w14:paraId="0D7801BF" w14:textId="50A4A02D" w:rsidR="00192AA9" w:rsidRPr="003C7D34" w:rsidRDefault="00AA3086" w:rsidP="003C7D34">
      <w:pPr>
        <w:pStyle w:val="BasicParagraph"/>
        <w:spacing w:line="240" w:lineRule="auto"/>
        <w:rPr>
          <w:rFonts w:ascii="Arial" w:hAnsi="Arial" w:cs="Arial"/>
          <w:color w:val="auto"/>
          <w:sz w:val="40"/>
          <w:szCs w:val="40"/>
        </w:rPr>
      </w:pPr>
      <w:r w:rsidRPr="003C7D34">
        <w:rPr>
          <w:rFonts w:ascii="Arial" w:hAnsi="Arial" w:cs="Arial"/>
          <w:color w:val="auto"/>
          <w:sz w:val="40"/>
          <w:szCs w:val="40"/>
        </w:rPr>
        <w:t>Mae’r Cyngor yn ymrwymedig i ddarparu gwybodaeth mewn print bras, Braille, Arwyddeg Prydain, Hawdd eu Darllen ac ar awdio. Ceisiwn ddarparu gwybodaeth mewn ieithoedd ar wahân i’r Gymraeg a’r Saesneg ar gais.</w:t>
      </w:r>
      <w:r w:rsidR="00192AA9" w:rsidRPr="003C7D34">
        <w:rPr>
          <w:rFonts w:ascii="Arial" w:hAnsi="Arial" w:cs="Arial"/>
          <w:color w:val="auto"/>
          <w:sz w:val="40"/>
          <w:szCs w:val="40"/>
        </w:rPr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28"/>
        <w:gridCol w:w="129"/>
      </w:tblGrid>
      <w:tr w:rsidR="003C7D34" w:rsidRPr="003C7D34" w14:paraId="3BFE4394" w14:textId="77777777" w:rsidTr="003C27AE">
        <w:trPr>
          <w:trHeight w:val="454"/>
        </w:trPr>
        <w:tc>
          <w:tcPr>
            <w:tcW w:w="9657" w:type="dxa"/>
            <w:gridSpan w:val="2"/>
            <w:shd w:val="clear" w:color="auto" w:fill="auto"/>
          </w:tcPr>
          <w:p w14:paraId="3AADE385" w14:textId="79429003" w:rsidR="005C1AB1" w:rsidRPr="0024002D" w:rsidRDefault="00FF509A" w:rsidP="0024002D">
            <w:pPr>
              <w:pStyle w:val="Heading2"/>
              <w:outlineLvl w:val="1"/>
            </w:pPr>
            <w:bookmarkStart w:id="4" w:name="_Toc37250552"/>
            <w:r w:rsidRPr="0024002D">
              <w:lastRenderedPageBreak/>
              <w:t>Hanfodion y rhaglen</w:t>
            </w:r>
            <w:bookmarkEnd w:id="4"/>
          </w:p>
        </w:tc>
      </w:tr>
      <w:tr w:rsidR="003C27AE" w:rsidRPr="003C7D34" w14:paraId="16CE6629" w14:textId="77777777" w:rsidTr="00DC1656">
        <w:trPr>
          <w:gridAfter w:val="1"/>
          <w:wAfter w:w="129" w:type="dxa"/>
          <w:trHeight w:val="5013"/>
        </w:trPr>
        <w:tc>
          <w:tcPr>
            <w:tcW w:w="9528" w:type="dxa"/>
            <w:shd w:val="clear" w:color="auto" w:fill="auto"/>
          </w:tcPr>
          <w:p w14:paraId="12496104" w14:textId="7769EBDE" w:rsidR="003C27AE" w:rsidRDefault="003C27AE" w:rsidP="003C27AE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3C27AE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Beth yw'r gronfa? I bwy mae hi?</w:t>
            </w:r>
          </w:p>
          <w:p w14:paraId="358AAAE5" w14:textId="77777777" w:rsidR="003C27AE" w:rsidRPr="003C27AE" w:rsidRDefault="003C27AE" w:rsidP="003C27AE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</w:p>
          <w:p w14:paraId="7DEAA169" w14:textId="1AC4FDCD" w:rsidR="003C27AE" w:rsidRPr="003C7D34" w:rsidRDefault="003C27AE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shd w:val="clear" w:color="auto" w:fill="FFFFFF"/>
                <w:lang w:val="cy-GB"/>
              </w:rPr>
              <w:t>Mae'r gronfa ymateb brys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 i ymarferwyr creadigol llawrydd sy'n profi caledi ariannol/colli incwm yn </w:t>
            </w:r>
            <w:r w:rsidRPr="0098147D">
              <w:rPr>
                <w:rFonts w:ascii="Arial" w:hAnsi="Arial" w:cs="Arial"/>
                <w:color w:val="auto"/>
                <w:sz w:val="40"/>
                <w:szCs w:val="40"/>
                <w:u w:val="single"/>
                <w:lang w:val="cy-GB"/>
              </w:rPr>
              <w:t>awr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 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shd w:val="clear" w:color="auto" w:fill="FFFFFF"/>
                <w:lang w:val="cy-GB"/>
              </w:rPr>
              <w:t>oherwydd coronafeirws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. Arian argyfwng tymor byr ydyw i'w galluogi i oroesi'n ariannol ac yn artistig.</w:t>
            </w:r>
          </w:p>
          <w:p w14:paraId="6BBBF1C5" w14:textId="21E1439A" w:rsidR="003C27AE" w:rsidRPr="003C7D34" w:rsidRDefault="003C27AE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shd w:val="clear" w:color="auto" w:fill="FFFFFF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shd w:val="clear" w:color="auto" w:fill="FFFFFF"/>
                <w:lang w:val="cy-GB"/>
              </w:rPr>
              <w:t>Bydd y gronfa yn helpu unigolion i ddiwallu eu hanghenion ariannol mwyaf brys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 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shd w:val="clear" w:color="auto" w:fill="FFFFFF"/>
                <w:lang w:val="cy-GB"/>
              </w:rPr>
              <w:t xml:space="preserve">wrth archwilio'r 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cymorth 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shd w:val="clear" w:color="auto" w:fill="FFFFFF"/>
                <w:lang w:val="cy-GB"/>
              </w:rPr>
              <w:t>posibl sydd ar gael gan gynlluniau'r Llywodraeth neu ffyrdd eraill o gynnal eu gweithgareddau.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 </w:t>
            </w:r>
          </w:p>
          <w:p w14:paraId="6C262BEF" w14:textId="3ACB973A" w:rsidR="003C27AE" w:rsidRPr="003C7D34" w:rsidRDefault="003C27AE" w:rsidP="0024002D">
            <w:pPr>
              <w:pStyle w:val="BodyText"/>
              <w:spacing w:line="240" w:lineRule="auto"/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>Dim ond os nad oes gennych ffynhonnell arall o incwm y dylech ymgeisio i’r gronfa.</w:t>
            </w:r>
          </w:p>
          <w:p w14:paraId="62E21862" w14:textId="4D0575E9" w:rsidR="003C27AE" w:rsidRPr="003C7D34" w:rsidRDefault="003C27AE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Cyhoeddwn </w:t>
            </w: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 xml:space="preserve">gronfa ymsefydlogi i unigolion 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cyn diwedd Ebrill 2020. Nod y gronfa ymsefydlogi yw helpu ymarferwyr creadigol i allu goroesi a diogelu eu hymarfer creadigol.</w:t>
            </w:r>
          </w:p>
        </w:tc>
      </w:tr>
      <w:tr w:rsidR="00513509" w:rsidRPr="003C7D34" w14:paraId="77894E29" w14:textId="77777777" w:rsidTr="00D00E19">
        <w:tc>
          <w:tcPr>
            <w:tcW w:w="9657" w:type="dxa"/>
            <w:gridSpan w:val="2"/>
            <w:shd w:val="clear" w:color="auto" w:fill="auto"/>
          </w:tcPr>
          <w:p w14:paraId="3D98F072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Am faint gallaf ymgeisio?</w:t>
            </w:r>
          </w:p>
          <w:p w14:paraId="1F2C0A06" w14:textId="1D7571BC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Cewch grant o hyd at £2,500</w:t>
            </w: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>.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 Cewch ofyn am lai – does dim lefel isaf i’r grant</w:t>
            </w: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 xml:space="preserve">. Gallwch ofyn am ragor na £2,500 dim ond os yw’ch cais yn cynnwys costau hygyrchedd (rhagor o fanylion yn yr adran, Paratoi eich cais, yn y ddogfen yma) </w:t>
            </w:r>
          </w:p>
        </w:tc>
      </w:tr>
      <w:tr w:rsidR="00513509" w:rsidRPr="003C7D34" w14:paraId="77CD814C" w14:textId="77777777" w:rsidTr="00F649F9">
        <w:trPr>
          <w:trHeight w:val="3205"/>
        </w:trPr>
        <w:tc>
          <w:tcPr>
            <w:tcW w:w="9657" w:type="dxa"/>
            <w:gridSpan w:val="2"/>
            <w:shd w:val="clear" w:color="auto" w:fill="auto"/>
          </w:tcPr>
          <w:p w14:paraId="0F8CCCE2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lastRenderedPageBreak/>
              <w:t>Pryd gallaf ymgeisio?</w:t>
            </w:r>
          </w:p>
          <w:p w14:paraId="345AD2AE" w14:textId="77777777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Mae dwy rownd ariannu.</w:t>
            </w:r>
          </w:p>
          <w:p w14:paraId="1B5126CB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Rownd 1</w:t>
            </w:r>
          </w:p>
          <w:p w14:paraId="18409CCF" w14:textId="1D8DE2EC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</w:rPr>
              <w:t xml:space="preserve">Mae’n agored i ymgeisio o </w:t>
            </w:r>
            <w:r w:rsidRPr="007E0A3A">
              <w:rPr>
                <w:rFonts w:ascii="Arial" w:hAnsi="Arial" w:cs="Arial"/>
                <w:b/>
                <w:bCs/>
                <w:color w:val="auto"/>
                <w:sz w:val="40"/>
                <w:szCs w:val="40"/>
              </w:rPr>
              <w:t xml:space="preserve">ddydd Mawrth 14 </w:t>
            </w:r>
            <w:r w:rsidRPr="007E0A3A">
              <w:rPr>
                <w:rStyle w:val="Strong"/>
                <w:rFonts w:ascii="Arial" w:hAnsi="Arial" w:cs="Arial"/>
                <w:color w:val="auto"/>
                <w:sz w:val="40"/>
                <w:szCs w:val="40"/>
              </w:rPr>
              <w:t>Ebrill 2020</w:t>
            </w:r>
            <w:r w:rsidRPr="003C7D34">
              <w:rPr>
                <w:rStyle w:val="Strong"/>
                <w:rFonts w:ascii="Arial" w:hAnsi="Arial" w:cs="Arial"/>
                <w:b w:val="0"/>
                <w:bCs w:val="0"/>
                <w:color w:val="auto"/>
                <w:sz w:val="40"/>
                <w:szCs w:val="40"/>
              </w:rPr>
              <w:t xml:space="preserve"> 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</w:rPr>
              <w:t xml:space="preserve">a’r dyddiad cau i ymgeisio ar-lein yw </w:t>
            </w:r>
            <w:r w:rsidRPr="007E0A3A">
              <w:rPr>
                <w:rStyle w:val="Strong"/>
                <w:rFonts w:ascii="Arial" w:hAnsi="Arial" w:cs="Arial"/>
                <w:color w:val="auto"/>
                <w:sz w:val="40"/>
                <w:szCs w:val="40"/>
              </w:rPr>
              <w:t>5pm</w:t>
            </w:r>
            <w:r w:rsidRPr="007E0A3A">
              <w:rPr>
                <w:rFonts w:ascii="Arial" w:hAnsi="Arial" w:cs="Arial"/>
                <w:color w:val="auto"/>
                <w:sz w:val="40"/>
                <w:szCs w:val="40"/>
              </w:rPr>
              <w:t xml:space="preserve"> </w:t>
            </w:r>
            <w:r w:rsidRPr="007E0A3A">
              <w:rPr>
                <w:rStyle w:val="Strong"/>
                <w:rFonts w:ascii="Arial" w:hAnsi="Arial" w:cs="Arial"/>
                <w:color w:val="auto"/>
                <w:sz w:val="40"/>
                <w:szCs w:val="40"/>
              </w:rPr>
              <w:t>ddydd Llun 20 Ebrill</w:t>
            </w:r>
            <w:r w:rsidRPr="007E0A3A">
              <w:rPr>
                <w:rFonts w:ascii="Arial" w:hAnsi="Arial" w:cs="Arial"/>
                <w:color w:val="auto"/>
                <w:sz w:val="40"/>
                <w:szCs w:val="40"/>
              </w:rPr>
              <w:t>.</w:t>
            </w:r>
          </w:p>
          <w:p w14:paraId="01CC7ADC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Rownd 2</w:t>
            </w:r>
          </w:p>
          <w:p w14:paraId="72210519" w14:textId="3742324C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</w:rPr>
              <w:t xml:space="preserve">Mae’n agored i ymgeisio o </w:t>
            </w:r>
            <w:r w:rsidRPr="007E0A3A">
              <w:rPr>
                <w:rFonts w:ascii="Arial" w:hAnsi="Arial" w:cs="Arial"/>
                <w:b/>
                <w:bCs/>
                <w:color w:val="auto"/>
                <w:sz w:val="40"/>
                <w:szCs w:val="40"/>
              </w:rPr>
              <w:t xml:space="preserve">ddydd Mawrth </w:t>
            </w:r>
            <w:r w:rsidRPr="007E0A3A">
              <w:rPr>
                <w:rStyle w:val="Strong"/>
                <w:rFonts w:ascii="Arial" w:hAnsi="Arial" w:cs="Arial"/>
                <w:b w:val="0"/>
                <w:bCs w:val="0"/>
                <w:color w:val="auto"/>
                <w:sz w:val="40"/>
                <w:szCs w:val="40"/>
              </w:rPr>
              <w:t>28</w:t>
            </w:r>
            <w:r w:rsidRPr="007E0A3A">
              <w:rPr>
                <w:rFonts w:ascii="Arial" w:hAnsi="Arial" w:cs="Arial"/>
                <w:b/>
                <w:bCs/>
                <w:color w:val="auto"/>
                <w:sz w:val="40"/>
                <w:szCs w:val="40"/>
              </w:rPr>
              <w:t xml:space="preserve"> </w:t>
            </w:r>
            <w:r w:rsidRPr="007E0A3A">
              <w:rPr>
                <w:rStyle w:val="Strong"/>
                <w:rFonts w:ascii="Arial" w:hAnsi="Arial" w:cs="Arial"/>
                <w:b w:val="0"/>
                <w:bCs w:val="0"/>
                <w:color w:val="auto"/>
                <w:sz w:val="40"/>
                <w:szCs w:val="40"/>
              </w:rPr>
              <w:t>Ebrill 2020</w:t>
            </w:r>
            <w:r w:rsidRPr="003C7D34">
              <w:rPr>
                <w:rStyle w:val="Strong"/>
                <w:rFonts w:ascii="Arial" w:hAnsi="Arial" w:cs="Arial"/>
                <w:b w:val="0"/>
                <w:bCs w:val="0"/>
                <w:color w:val="auto"/>
                <w:sz w:val="40"/>
                <w:szCs w:val="40"/>
              </w:rPr>
              <w:t xml:space="preserve"> 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</w:rPr>
              <w:t>a’r dyddiad cau i ymgeisio ar-lein yw</w:t>
            </w:r>
            <w:r w:rsidRPr="007E0A3A">
              <w:rPr>
                <w:rStyle w:val="Strong"/>
                <w:rFonts w:ascii="Arial" w:hAnsi="Arial" w:cs="Arial"/>
                <w:color w:val="auto"/>
                <w:sz w:val="40"/>
                <w:szCs w:val="40"/>
              </w:rPr>
              <w:t xml:space="preserve"> 5pm</w:t>
            </w:r>
            <w:r w:rsidRPr="007E0A3A">
              <w:rPr>
                <w:rFonts w:ascii="Arial" w:hAnsi="Arial" w:cs="Arial"/>
                <w:color w:val="auto"/>
                <w:sz w:val="40"/>
                <w:szCs w:val="40"/>
              </w:rPr>
              <w:t xml:space="preserve"> d</w:t>
            </w:r>
            <w:r w:rsidRPr="007E0A3A">
              <w:rPr>
                <w:rStyle w:val="Strong"/>
                <w:rFonts w:ascii="Arial" w:hAnsi="Arial" w:cs="Arial"/>
                <w:color w:val="auto"/>
                <w:sz w:val="40"/>
                <w:szCs w:val="40"/>
              </w:rPr>
              <w:t>dydd Mercher 6 Mai 2020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</w:rPr>
              <w:t>.</w:t>
            </w:r>
          </w:p>
        </w:tc>
      </w:tr>
      <w:tr w:rsidR="00513509" w:rsidRPr="003C7D34" w14:paraId="0058BE9A" w14:textId="77777777" w:rsidTr="00734DB8">
        <w:tc>
          <w:tcPr>
            <w:tcW w:w="9657" w:type="dxa"/>
            <w:gridSpan w:val="2"/>
            <w:shd w:val="clear" w:color="auto" w:fill="auto"/>
          </w:tcPr>
          <w:p w14:paraId="2BF86191" w14:textId="608D26C3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Dyna'r unig help sydd ar gael?</w:t>
            </w:r>
          </w:p>
          <w:p w14:paraId="19A746B2" w14:textId="45BE2E05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Mae'n hanfodol bod yr arian cyfyngedig yma’n cael ei ddefnyddio ar gyfer y rhai sydd ei angen fwyaf. Felly os oes gennych chi ffyrdd o gael cymorth o ffynonellau eraill a fydd yn ddigonol ar gyfer y cyfnod yma, gofynnwn ichi beidio ag ymgeisio.</w:t>
            </w:r>
          </w:p>
          <w:p w14:paraId="2CE24AB5" w14:textId="71A4698E" w:rsidR="00513509" w:rsidRPr="003C7D34" w:rsidRDefault="00513509" w:rsidP="0024002D">
            <w:pPr>
              <w:pStyle w:val="BodyText"/>
              <w:spacing w:line="240" w:lineRule="auto"/>
              <w:rPr>
                <w:rStyle w:val="Hyperlink"/>
                <w:rFonts w:ascii="Arial" w:hAnsi="Arial" w:cs="Arial"/>
                <w:color w:val="auto"/>
                <w:sz w:val="40"/>
                <w:szCs w:val="40"/>
                <w:u w:val="none"/>
                <w:shd w:val="clear" w:color="auto" w:fill="FFFFFF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shd w:val="clear" w:color="auto" w:fill="FFFFFF"/>
                <w:lang w:val="cy-GB"/>
              </w:rPr>
              <w:t>Mae nifer o ffyrdd eraill y gall Llywodraeth Cymru a Phrydain eich helpu. Mae rhagor o wybodaeth</w:t>
            </w:r>
            <w:hyperlink r:id="rId14" w:history="1">
              <w:r w:rsidRPr="00513509">
                <w:rPr>
                  <w:rStyle w:val="Hyperlink"/>
                  <w:rFonts w:ascii="Arial" w:hAnsi="Arial" w:cs="Arial"/>
                  <w:color w:val="auto"/>
                  <w:sz w:val="40"/>
                  <w:szCs w:val="40"/>
                  <w:u w:val="none"/>
                  <w:shd w:val="clear" w:color="auto" w:fill="FFFFFF"/>
                  <w:lang w:val="cy-GB"/>
                </w:rPr>
                <w:t xml:space="preserve"> </w:t>
              </w:r>
              <w:r w:rsidRPr="00513509">
                <w:rPr>
                  <w:rStyle w:val="Hyperlink"/>
                  <w:rFonts w:ascii="Arial" w:hAnsi="Arial" w:cs="Arial"/>
                  <w:sz w:val="40"/>
                  <w:szCs w:val="40"/>
                  <w:shd w:val="clear" w:color="auto" w:fill="FFFFFF"/>
                  <w:lang w:val="cy-GB"/>
                </w:rPr>
                <w:t>yma</w:t>
              </w:r>
            </w:hyperlink>
          </w:p>
        </w:tc>
      </w:tr>
      <w:tr w:rsidR="003C7D34" w:rsidRPr="003C7D34" w14:paraId="4FAE1B88" w14:textId="77777777" w:rsidTr="003C27AE">
        <w:trPr>
          <w:trHeight w:val="454"/>
        </w:trPr>
        <w:tc>
          <w:tcPr>
            <w:tcW w:w="9657" w:type="dxa"/>
            <w:gridSpan w:val="2"/>
            <w:shd w:val="clear" w:color="auto" w:fill="auto"/>
            <w:vAlign w:val="center"/>
          </w:tcPr>
          <w:p w14:paraId="6794B9F0" w14:textId="235F70C8" w:rsidR="005C1AB1" w:rsidRPr="003C7D34" w:rsidRDefault="00B06858" w:rsidP="0024002D">
            <w:pPr>
              <w:pStyle w:val="Heading2"/>
              <w:outlineLvl w:val="1"/>
            </w:pPr>
            <w:bookmarkStart w:id="5" w:name="_Toc37250553"/>
            <w:r w:rsidRPr="003C7D34">
              <w:t>Cymhwysedd</w:t>
            </w:r>
            <w:bookmarkEnd w:id="5"/>
          </w:p>
        </w:tc>
      </w:tr>
      <w:tr w:rsidR="00513509" w:rsidRPr="003C7D34" w14:paraId="274E8CD3" w14:textId="77777777" w:rsidTr="009F1F6E">
        <w:tc>
          <w:tcPr>
            <w:tcW w:w="9657" w:type="dxa"/>
            <w:gridSpan w:val="2"/>
            <w:shd w:val="clear" w:color="auto" w:fill="auto"/>
          </w:tcPr>
          <w:p w14:paraId="482566AF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Pwy all ymgeisio?</w:t>
            </w:r>
          </w:p>
          <w:p w14:paraId="5538DF76" w14:textId="57508C5B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Ymarferwyr creadigol llawrydd sy'n:</w:t>
            </w:r>
          </w:p>
          <w:p w14:paraId="01E18E2F" w14:textId="77777777" w:rsidR="00513509" w:rsidRPr="003C7D34" w:rsidRDefault="00513509" w:rsidP="000D5B3C">
            <w:pPr>
              <w:pStyle w:val="BodyText"/>
              <w:numPr>
                <w:ilvl w:val="0"/>
                <w:numId w:val="33"/>
              </w:numPr>
              <w:spacing w:line="240" w:lineRule="auto"/>
              <w:ind w:left="461" w:hanging="434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profi caledi ariannol/colli incwm oherwydd coronafeirws </w:t>
            </w:r>
          </w:p>
          <w:p w14:paraId="45184C28" w14:textId="77777777" w:rsidR="00513509" w:rsidRPr="003C7D34" w:rsidRDefault="00513509" w:rsidP="000D5B3C">
            <w:pPr>
              <w:pStyle w:val="BodyText"/>
              <w:numPr>
                <w:ilvl w:val="0"/>
                <w:numId w:val="33"/>
              </w:numPr>
              <w:spacing w:line="240" w:lineRule="auto"/>
              <w:ind w:left="461" w:hanging="434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lastRenderedPageBreak/>
              <w:t>ennill dros hanner eu hincwm o waith llawrydd</w:t>
            </w:r>
          </w:p>
          <w:p w14:paraId="502E8561" w14:textId="77777777" w:rsidR="00513509" w:rsidRPr="003C7D34" w:rsidRDefault="00513509" w:rsidP="000D5B3C">
            <w:pPr>
              <w:pStyle w:val="BodyText"/>
              <w:numPr>
                <w:ilvl w:val="0"/>
                <w:numId w:val="33"/>
              </w:numPr>
              <w:spacing w:line="240" w:lineRule="auto"/>
              <w:ind w:left="461" w:hanging="434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gweithio'n bennaf (dros 50%) yn un o'r disgyblaethau rydym ni’n eu cefnogi (cerddoriaeth, dawns, theatr, llenyddiaeth, y celfyddydau gweledol a chymhwysol, y celfyddydau cyfun/amlddisgyblaeth, y celfyddydau digidol)</w:t>
            </w:r>
          </w:p>
          <w:p w14:paraId="23BFCBD5" w14:textId="77777777" w:rsidR="00513509" w:rsidRPr="003C7D34" w:rsidRDefault="00513509" w:rsidP="000D5B3C">
            <w:pPr>
              <w:pStyle w:val="BodyText"/>
              <w:numPr>
                <w:ilvl w:val="0"/>
                <w:numId w:val="33"/>
              </w:numPr>
              <w:spacing w:line="240" w:lineRule="auto"/>
              <w:ind w:left="461" w:hanging="434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meddu ar hanes o weithio yn y tair blynedd diwethaf yn y sector diwylliant a ariennir yn gyhoeddus neu gyda sefydliad a ariennir yn gyhoeddus</w:t>
            </w:r>
          </w:p>
          <w:p w14:paraId="0FFB6BF2" w14:textId="77777777" w:rsidR="00513509" w:rsidRPr="003C7D34" w:rsidRDefault="00513509" w:rsidP="000D5B3C">
            <w:pPr>
              <w:pStyle w:val="BodyText"/>
              <w:numPr>
                <w:ilvl w:val="0"/>
                <w:numId w:val="33"/>
              </w:numPr>
              <w:spacing w:line="240" w:lineRule="auto"/>
              <w:ind w:left="461" w:hanging="434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18 oed o leiaf</w:t>
            </w:r>
          </w:p>
          <w:p w14:paraId="3B68D3EB" w14:textId="77777777" w:rsidR="00513509" w:rsidRPr="003C7D34" w:rsidRDefault="00513509" w:rsidP="000D5B3C">
            <w:pPr>
              <w:pStyle w:val="BodyText"/>
              <w:numPr>
                <w:ilvl w:val="0"/>
                <w:numId w:val="33"/>
              </w:numPr>
              <w:spacing w:line="240" w:lineRule="auto"/>
              <w:ind w:left="461" w:hanging="434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byw yng Nghymru </w:t>
            </w:r>
          </w:p>
          <w:p w14:paraId="394F03B8" w14:textId="411D4056" w:rsidR="00513509" w:rsidRPr="003C7D34" w:rsidRDefault="00513509" w:rsidP="000D5B3C">
            <w:pPr>
              <w:pStyle w:val="BodyText"/>
              <w:numPr>
                <w:ilvl w:val="0"/>
                <w:numId w:val="33"/>
              </w:numPr>
              <w:spacing w:line="240" w:lineRule="auto"/>
              <w:ind w:left="461" w:hanging="434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meddu ar gyfrif banc ym Mhrydain â’u henw cyfreithiol arno</w:t>
            </w:r>
          </w:p>
        </w:tc>
      </w:tr>
      <w:tr w:rsidR="00513509" w:rsidRPr="003C7D34" w14:paraId="3A68CA09" w14:textId="77777777" w:rsidTr="00F97FC1">
        <w:tc>
          <w:tcPr>
            <w:tcW w:w="9657" w:type="dxa"/>
            <w:gridSpan w:val="2"/>
            <w:shd w:val="clear" w:color="auto" w:fill="auto"/>
          </w:tcPr>
          <w:p w14:paraId="6977CC69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lastRenderedPageBreak/>
              <w:t xml:space="preserve">Pwy sy'n </w:t>
            </w:r>
            <w:r w:rsidRPr="000D5B3C">
              <w:rPr>
                <w:rFonts w:ascii="Arial" w:hAnsi="Arial" w:cs="Arial"/>
                <w:b/>
                <w:bCs/>
                <w:color w:val="auto"/>
                <w:sz w:val="40"/>
                <w:szCs w:val="40"/>
                <w:u w:val="single"/>
                <w:lang w:val="cy-GB"/>
              </w:rPr>
              <w:t>methu</w:t>
            </w:r>
            <w:r w:rsidRPr="000D5B3C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 xml:space="preserve"> </w:t>
            </w: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ymgeisio?</w:t>
            </w:r>
          </w:p>
          <w:p w14:paraId="448A7EF1" w14:textId="77777777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Ni allwn ariannu:</w:t>
            </w:r>
          </w:p>
          <w:p w14:paraId="1034BC92" w14:textId="77777777" w:rsidR="00513509" w:rsidRPr="003C7D34" w:rsidRDefault="00513509" w:rsidP="000D5B3C">
            <w:pPr>
              <w:pStyle w:val="BodyText"/>
              <w:numPr>
                <w:ilvl w:val="0"/>
                <w:numId w:val="34"/>
              </w:numPr>
              <w:spacing w:line="240" w:lineRule="auto"/>
              <w:ind w:left="461" w:hanging="434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unrhyw un sydd â mynediad at ffynonellau eraill o arian neu incwm</w:t>
            </w:r>
          </w:p>
          <w:p w14:paraId="5232D86C" w14:textId="77777777" w:rsidR="00513509" w:rsidRPr="003C7D34" w:rsidRDefault="00513509" w:rsidP="000D5B3C">
            <w:pPr>
              <w:pStyle w:val="BodyText"/>
              <w:numPr>
                <w:ilvl w:val="0"/>
                <w:numId w:val="34"/>
              </w:numPr>
              <w:spacing w:line="240" w:lineRule="auto"/>
              <w:ind w:left="461" w:hanging="434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unrhyw un sydd ar seibiant fel rhan o gynllun Llywodraeth Prydain i gadw swyddi</w:t>
            </w:r>
          </w:p>
          <w:p w14:paraId="03A58799" w14:textId="77777777" w:rsidR="00513509" w:rsidRPr="003C7D34" w:rsidRDefault="00513509" w:rsidP="000D5B3C">
            <w:pPr>
              <w:pStyle w:val="BodyText"/>
              <w:numPr>
                <w:ilvl w:val="0"/>
                <w:numId w:val="34"/>
              </w:numPr>
              <w:spacing w:line="240" w:lineRule="auto"/>
              <w:ind w:left="461" w:hanging="434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myfyrwyr (gan gynnwys y rhai mewn addysg uwch)</w:t>
            </w:r>
          </w:p>
          <w:p w14:paraId="004F9C54" w14:textId="77777777" w:rsidR="00513509" w:rsidRPr="003C7D34" w:rsidRDefault="00513509" w:rsidP="000D5B3C">
            <w:pPr>
              <w:pStyle w:val="BodyText"/>
              <w:numPr>
                <w:ilvl w:val="0"/>
                <w:numId w:val="34"/>
              </w:numPr>
              <w:spacing w:line="240" w:lineRule="auto"/>
              <w:ind w:left="461" w:hanging="434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academyddion neu weithwyr proffesiynol eraill ym maes addysg</w:t>
            </w:r>
          </w:p>
          <w:p w14:paraId="12ED7331" w14:textId="5B66F9FF" w:rsidR="00513509" w:rsidRPr="003C7D34" w:rsidRDefault="00513509" w:rsidP="000D5B3C">
            <w:pPr>
              <w:pStyle w:val="BodyText"/>
              <w:numPr>
                <w:ilvl w:val="0"/>
                <w:numId w:val="34"/>
              </w:numPr>
              <w:spacing w:line="240" w:lineRule="auto"/>
              <w:ind w:left="461" w:hanging="434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lastRenderedPageBreak/>
              <w:t>unrhyw un dan 18 oed</w:t>
            </w:r>
          </w:p>
        </w:tc>
      </w:tr>
      <w:tr w:rsidR="00513509" w:rsidRPr="003C7D34" w14:paraId="4229C4C5" w14:textId="77777777" w:rsidTr="00343FA7">
        <w:tc>
          <w:tcPr>
            <w:tcW w:w="9657" w:type="dxa"/>
            <w:gridSpan w:val="2"/>
            <w:shd w:val="clear" w:color="auto" w:fill="auto"/>
          </w:tcPr>
          <w:p w14:paraId="1BBD56AF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color w:val="auto"/>
                <w:sz w:val="40"/>
                <w:szCs w:val="40"/>
                <w:lang w:val="cy-GB"/>
              </w:rPr>
              <w:lastRenderedPageBreak/>
              <w:t>Beth os nad ydw i'n llawrydd?</w:t>
            </w:r>
          </w:p>
          <w:p w14:paraId="1912F0C4" w14:textId="7D3E3847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Os nad ydych chi’n gweithio’n llawrydd, ni ddylech ymgeisio. Rydym ni’n eich cynghori i ymchwilio i gynnig Llywodraeth Prydain ar gyfer cyflogau sy'n cael eu bygwth gan goronafeirws.</w:t>
            </w:r>
          </w:p>
          <w:p w14:paraId="37C60139" w14:textId="1599305C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(Gweler y </w:t>
            </w:r>
            <w:r w:rsidRPr="00513509">
              <w:rPr>
                <w:rStyle w:val="Hyperlink"/>
                <w:rFonts w:ascii="Arial" w:hAnsi="Arial" w:cs="Arial"/>
                <w:sz w:val="40"/>
                <w:szCs w:val="40"/>
              </w:rPr>
              <w:t>Ffynonellau Eraill o Incwm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 isod.)</w:t>
            </w:r>
          </w:p>
        </w:tc>
      </w:tr>
      <w:tr w:rsidR="00513509" w:rsidRPr="003C7D34" w14:paraId="0A7C3098" w14:textId="77777777" w:rsidTr="00513509">
        <w:trPr>
          <w:trHeight w:val="1759"/>
        </w:trPr>
        <w:tc>
          <w:tcPr>
            <w:tcW w:w="9657" w:type="dxa"/>
            <w:gridSpan w:val="2"/>
            <w:shd w:val="clear" w:color="auto" w:fill="auto"/>
          </w:tcPr>
          <w:p w14:paraId="607BC07C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color w:val="auto"/>
                <w:sz w:val="40"/>
                <w:szCs w:val="40"/>
                <w:lang w:val="cy-GB"/>
              </w:rPr>
              <w:t>Beth os yw fy swydd mewn manwerthu, arlwyo neu swyddogaeth gymorth arall yn y sector creadigol?</w:t>
            </w:r>
          </w:p>
          <w:p w14:paraId="20F31DE7" w14:textId="79E1A4CA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Rydym ni’n blaenoriaethu cymorth i ymarferwyr llawrydd sydd â’u prif ffynhonnell incwm o'u gwaith creadigol.</w:t>
            </w:r>
          </w:p>
          <w:p w14:paraId="25CED2DD" w14:textId="45ED93AB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Rydym ni’n eich cynghori i ymchwilio i gynnig Llywodraeth Prydain ar gyfer cyflogau sy'n cael eu bygwth gan goronafeirws.</w:t>
            </w:r>
          </w:p>
        </w:tc>
      </w:tr>
      <w:tr w:rsidR="003C7D34" w:rsidRPr="003C7D34" w14:paraId="77B94D95" w14:textId="77777777" w:rsidTr="00513509">
        <w:trPr>
          <w:trHeight w:val="454"/>
        </w:trPr>
        <w:tc>
          <w:tcPr>
            <w:tcW w:w="9657" w:type="dxa"/>
            <w:gridSpan w:val="2"/>
            <w:shd w:val="clear" w:color="auto" w:fill="auto"/>
            <w:vAlign w:val="center"/>
          </w:tcPr>
          <w:p w14:paraId="5960F58F" w14:textId="42D70947" w:rsidR="000711F9" w:rsidRPr="003C7D34" w:rsidRDefault="00302633" w:rsidP="0024002D">
            <w:pPr>
              <w:pStyle w:val="Heading2"/>
              <w:outlineLvl w:val="1"/>
            </w:pPr>
            <w:bookmarkStart w:id="6" w:name="_Toc37250554"/>
            <w:r w:rsidRPr="003C7D34">
              <w:t>Diffiniadau</w:t>
            </w:r>
            <w:bookmarkEnd w:id="6"/>
          </w:p>
        </w:tc>
      </w:tr>
      <w:tr w:rsidR="00513509" w:rsidRPr="003C7D34" w14:paraId="37414444" w14:textId="77777777" w:rsidTr="008B4D33">
        <w:tc>
          <w:tcPr>
            <w:tcW w:w="9657" w:type="dxa"/>
            <w:gridSpan w:val="2"/>
            <w:shd w:val="clear" w:color="auto" w:fill="auto"/>
          </w:tcPr>
          <w:p w14:paraId="61CECEE4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  <w:r w:rsidRPr="00513509">
              <w:rPr>
                <w:rFonts w:ascii="Arial" w:hAnsi="Arial" w:cs="Arial"/>
                <w:b/>
                <w:color w:val="auto"/>
                <w:sz w:val="40"/>
                <w:szCs w:val="40"/>
                <w:lang w:val="cy-GB"/>
              </w:rPr>
              <w:t>Beth yw 'ymarferwyr creadigol'?</w:t>
            </w:r>
          </w:p>
          <w:p w14:paraId="735C4EA0" w14:textId="3109D8CC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Unigolion ac artistiaid creadigol sy'n gweithio yn y celfyddydau rydym ni’n eu cefnogi gan gynnwys artistiaid, ysgrifenwyr barddoniaeth, rhyddiaith neu ffuglen, dramodwyr, cynhyrchwyr, cyfarwyddwyr, dylunwyr, coreograffwyr, cyfansoddwyr, artistiaid gweledol, gwneuthurwyr, curaduron, perfformwyr.</w:t>
            </w:r>
          </w:p>
        </w:tc>
      </w:tr>
      <w:tr w:rsidR="00513509" w:rsidRPr="003C7D34" w14:paraId="73E9DD45" w14:textId="77777777" w:rsidTr="003549B4">
        <w:tc>
          <w:tcPr>
            <w:tcW w:w="9657" w:type="dxa"/>
            <w:gridSpan w:val="2"/>
            <w:shd w:val="clear" w:color="auto" w:fill="auto"/>
          </w:tcPr>
          <w:p w14:paraId="213ABC37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  <w:r w:rsidRPr="00513509">
              <w:rPr>
                <w:rFonts w:ascii="Arial" w:hAnsi="Arial" w:cs="Arial"/>
                <w:b/>
                <w:color w:val="auto"/>
                <w:sz w:val="40"/>
                <w:szCs w:val="40"/>
                <w:lang w:val="cy-GB"/>
              </w:rPr>
              <w:lastRenderedPageBreak/>
              <w:t>Beth mae 'arian cyhoeddus' yn ei olygu?</w:t>
            </w:r>
          </w:p>
          <w:p w14:paraId="10856201" w14:textId="4B5BF109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Rhaid eich bod wedi cael grant i gyflawni gwaith neu wedi bod yn rhan o brosiect lle aeth grant i sefydliad arall.</w:t>
            </w:r>
          </w:p>
          <w:p w14:paraId="5FFFD060" w14:textId="52859149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Gall hyn gynnwys arian gan gyrff fel Cyngor Celfyddydau Cymru, Cronfa Dreftadaeth y Loteri Genedlaethol, Cronfa Gymunedol y Loteri Genedlaethol, awdurdodau lleol, prifysgolion, cyrff y sector cyhoeddus, ymddiriedolaethau, sefydliadau ac ati.</w:t>
            </w:r>
          </w:p>
        </w:tc>
      </w:tr>
      <w:tr w:rsidR="00513509" w:rsidRPr="003C7D34" w14:paraId="3FBF0723" w14:textId="77777777" w:rsidTr="001644FA">
        <w:tc>
          <w:tcPr>
            <w:tcW w:w="9657" w:type="dxa"/>
            <w:gridSpan w:val="2"/>
            <w:shd w:val="clear" w:color="auto" w:fill="auto"/>
          </w:tcPr>
          <w:p w14:paraId="604B75DF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  <w:r w:rsidRPr="00513509">
              <w:rPr>
                <w:rFonts w:ascii="Arial" w:hAnsi="Arial" w:cs="Arial"/>
                <w:b/>
                <w:color w:val="auto"/>
                <w:sz w:val="40"/>
                <w:szCs w:val="40"/>
                <w:lang w:val="cy-GB"/>
              </w:rPr>
              <w:t>Am beth y gallaf ymgeisio?</w:t>
            </w:r>
          </w:p>
          <w:p w14:paraId="6FBFDCE7" w14:textId="136D39B4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Arian i dalu am:</w:t>
            </w:r>
          </w:p>
          <w:p w14:paraId="2E8A8FD1" w14:textId="77777777" w:rsidR="00513509" w:rsidRPr="003C7D34" w:rsidRDefault="00513509" w:rsidP="000D5B3C">
            <w:pPr>
              <w:pStyle w:val="BodyText"/>
              <w:numPr>
                <w:ilvl w:val="0"/>
                <w:numId w:val="31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Treuliau brys na allant aros </w:t>
            </w:r>
          </w:p>
          <w:p w14:paraId="14BC0F2F" w14:textId="77777777" w:rsidR="00513509" w:rsidRPr="003C7D34" w:rsidRDefault="00513509" w:rsidP="000D5B3C">
            <w:pPr>
              <w:pStyle w:val="BodyText"/>
              <w:numPr>
                <w:ilvl w:val="0"/>
                <w:numId w:val="31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Amser i ymsefydlogi, ymarfer eich celfyddyd a chysylltu â'ch rhwydweithiau creadigol o gydweithwyr</w:t>
            </w:r>
          </w:p>
          <w:p w14:paraId="0D9F31C7" w14:textId="77777777" w:rsidR="00513509" w:rsidRPr="003C7D34" w:rsidRDefault="00513509" w:rsidP="000D5B3C">
            <w:pPr>
              <w:pStyle w:val="BodyText"/>
              <w:numPr>
                <w:ilvl w:val="0"/>
                <w:numId w:val="31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Gweithgarwch a/neu offer a fydd yn eich helpu i gynnal eich ymarfer a'ch cefnogi i barhau gyda'ch gwaith</w:t>
            </w:r>
          </w:p>
          <w:p w14:paraId="136DCB42" w14:textId="2C907BE1" w:rsidR="00513509" w:rsidRPr="003C7D34" w:rsidRDefault="00513509" w:rsidP="000D5B3C">
            <w:pPr>
              <w:pStyle w:val="BodyText"/>
              <w:numPr>
                <w:ilvl w:val="0"/>
                <w:numId w:val="31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Amser i feddwl a chynllunio ar gyfer y dyfodol</w:t>
            </w:r>
          </w:p>
          <w:p w14:paraId="4BA623FA" w14:textId="492DC3A6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Nid ydym ni’n disgwyl i ymgeiswyr gyflawni allbynnau creadigol yn uniongyrchol o gael yr arian yma.</w:t>
            </w:r>
          </w:p>
        </w:tc>
      </w:tr>
    </w:tbl>
    <w:p w14:paraId="4A3F8647" w14:textId="77777777" w:rsidR="00513509" w:rsidRDefault="00513509">
      <w:r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513509" w:rsidRPr="003C7D34" w14:paraId="53392081" w14:textId="77777777" w:rsidTr="00007B20">
        <w:tc>
          <w:tcPr>
            <w:tcW w:w="9657" w:type="dxa"/>
            <w:shd w:val="clear" w:color="auto" w:fill="auto"/>
          </w:tcPr>
          <w:p w14:paraId="364B2AC3" w14:textId="38F92CFC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  <w:r w:rsidRPr="00513509">
              <w:rPr>
                <w:rFonts w:ascii="Arial" w:hAnsi="Arial" w:cs="Arial"/>
                <w:b/>
                <w:color w:val="auto"/>
                <w:sz w:val="40"/>
                <w:szCs w:val="40"/>
                <w:lang w:val="cy-GB"/>
              </w:rPr>
              <w:lastRenderedPageBreak/>
              <w:t>Am beth na allaf ymgeisio?</w:t>
            </w:r>
          </w:p>
          <w:p w14:paraId="3513998C" w14:textId="1CAD0FFD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Ni allwn ariannu: </w:t>
            </w:r>
          </w:p>
          <w:p w14:paraId="4BF65864" w14:textId="77777777" w:rsidR="00513509" w:rsidRPr="003C7D34" w:rsidRDefault="00513509" w:rsidP="000D5B3C">
            <w:pPr>
              <w:pStyle w:val="BodyText"/>
              <w:numPr>
                <w:ilvl w:val="0"/>
                <w:numId w:val="32"/>
              </w:numPr>
              <w:spacing w:line="240" w:lineRule="auto"/>
              <w:ind w:left="461" w:hanging="424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cynigion sy'n canolbwyntio ar allbwn ar gyfer gwaith prosiect, er enghraifft, creu gwaith newydd, neu deithio gwaith</w:t>
            </w:r>
          </w:p>
          <w:p w14:paraId="44A9C793" w14:textId="77777777" w:rsidR="00513509" w:rsidRPr="003C7D34" w:rsidRDefault="00513509" w:rsidP="000D5B3C">
            <w:pPr>
              <w:pStyle w:val="BodyText"/>
              <w:numPr>
                <w:ilvl w:val="0"/>
                <w:numId w:val="32"/>
              </w:numPr>
              <w:spacing w:line="240" w:lineRule="auto"/>
              <w:ind w:left="461" w:hanging="424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myfyrwyr am ffioedd dysgu addysg uwch a chostau cysylltiedig</w:t>
            </w:r>
          </w:p>
          <w:p w14:paraId="4DEB3410" w14:textId="529D3E6D" w:rsidR="00513509" w:rsidRPr="003C7D34" w:rsidRDefault="00513509" w:rsidP="000D5B3C">
            <w:pPr>
              <w:pStyle w:val="BodyText"/>
              <w:numPr>
                <w:ilvl w:val="0"/>
                <w:numId w:val="32"/>
              </w:numPr>
              <w:spacing w:line="240" w:lineRule="auto"/>
              <w:ind w:left="461" w:hanging="424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 w:eastAsia="en-GB"/>
              </w:rPr>
              <w:t>ceisiadau gan bobl nad ydynt yn cael mwy na 50% o'u hincwm drwy eu gwaith llawrydd. Os ydych chi fel arfer yn cael incwm drwy swydd Talu wrth Ennill rydych chi wedi'i golli o ganlyniad i goronafeirws, mae'n bosibl y gallwch gael arian o gynllun gwarantu cyflogau'r Llywodraeth</w:t>
            </w:r>
          </w:p>
        </w:tc>
      </w:tr>
      <w:tr w:rsidR="00513509" w:rsidRPr="003C7D34" w14:paraId="212BA08B" w14:textId="77777777" w:rsidTr="00C23C1E">
        <w:trPr>
          <w:trHeight w:val="2904"/>
        </w:trPr>
        <w:tc>
          <w:tcPr>
            <w:tcW w:w="9657" w:type="dxa"/>
            <w:shd w:val="clear" w:color="auto" w:fill="auto"/>
          </w:tcPr>
          <w:p w14:paraId="0CA2D3B6" w14:textId="2B412172" w:rsidR="00513509" w:rsidRPr="00513509" w:rsidRDefault="00513509" w:rsidP="002400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40"/>
                <w:szCs w:val="40"/>
                <w:lang w:val="cy-GB"/>
              </w:rPr>
            </w:pPr>
            <w:r w:rsidRPr="00513509">
              <w:rPr>
                <w:rFonts w:cs="Arial"/>
                <w:b/>
                <w:sz w:val="40"/>
                <w:szCs w:val="40"/>
                <w:lang w:val="cy-GB"/>
              </w:rPr>
              <w:t>A all rhagor nag un person yn yr un cartref fod yn gymwys?</w:t>
            </w:r>
          </w:p>
          <w:p w14:paraId="7CACEA14" w14:textId="77777777" w:rsidR="00513509" w:rsidRPr="003C7D34" w:rsidRDefault="00513509" w:rsidP="002400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40"/>
                <w:szCs w:val="40"/>
                <w:lang w:val="cy-GB"/>
              </w:rPr>
            </w:pPr>
          </w:p>
          <w:p w14:paraId="2E468F31" w14:textId="77777777" w:rsidR="00513509" w:rsidRPr="003C7D34" w:rsidRDefault="00513509" w:rsidP="002400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40"/>
                <w:szCs w:val="40"/>
                <w:lang w:val="cy-GB"/>
              </w:rPr>
            </w:pPr>
            <w:r w:rsidRPr="003C7D34">
              <w:rPr>
                <w:rFonts w:cs="Arial"/>
                <w:sz w:val="40"/>
                <w:szCs w:val="40"/>
                <w:lang w:val="cy-GB"/>
              </w:rPr>
              <w:t>Gallant – rydym ni’n gwybod y gall rhagor nag un person mewn cartref fod yn artist llawrydd neu'n ymarferwr creadigol llawrydd. Os yw pob unigolyn yn bodloni'r meini prawf cymhwysedd, a bod ganddo gyfrif banc ar wahân yn ei enw, bydd yn gymwys.</w:t>
            </w:r>
          </w:p>
          <w:p w14:paraId="63F017FA" w14:textId="77777777" w:rsidR="00513509" w:rsidRPr="003C7D34" w:rsidRDefault="00513509" w:rsidP="002400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40"/>
                <w:szCs w:val="40"/>
                <w:lang w:val="cy-GB"/>
              </w:rPr>
            </w:pPr>
          </w:p>
          <w:p w14:paraId="694F458A" w14:textId="048D0229" w:rsidR="00513509" w:rsidRPr="003C7D34" w:rsidRDefault="00513509" w:rsidP="002400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40"/>
                <w:szCs w:val="40"/>
                <w:lang w:val="cy-GB"/>
              </w:rPr>
            </w:pPr>
            <w:r w:rsidRPr="003C7D34">
              <w:rPr>
                <w:rFonts w:cs="Arial"/>
                <w:sz w:val="40"/>
                <w:szCs w:val="40"/>
                <w:lang w:val="cy-GB"/>
              </w:rPr>
              <w:t xml:space="preserve">Os oes rhagor nag un person sy’n ymgeisio o'r un cartref, dylai pob unigolyn sicrhau ei fod dim ond yn gofyn am arian am ei gostau personol. </w:t>
            </w:r>
          </w:p>
        </w:tc>
      </w:tr>
    </w:tbl>
    <w:p w14:paraId="005555B4" w14:textId="77777777" w:rsidR="00513509" w:rsidRDefault="00513509">
      <w:bookmarkStart w:id="7" w:name="_Toc37250555"/>
      <w:r>
        <w:rPr>
          <w:b/>
          <w:bCs/>
        </w:rPr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1"/>
        <w:gridCol w:w="66"/>
      </w:tblGrid>
      <w:tr w:rsidR="003C7D34" w:rsidRPr="003C7D34" w14:paraId="118E4456" w14:textId="77777777" w:rsidTr="00513509">
        <w:trPr>
          <w:trHeight w:val="454"/>
        </w:trPr>
        <w:tc>
          <w:tcPr>
            <w:tcW w:w="9657" w:type="dxa"/>
            <w:gridSpan w:val="2"/>
            <w:shd w:val="clear" w:color="auto" w:fill="auto"/>
            <w:vAlign w:val="center"/>
          </w:tcPr>
          <w:p w14:paraId="21BAAD12" w14:textId="6C97383C" w:rsidR="00575429" w:rsidRPr="003C7D34" w:rsidRDefault="00703C39" w:rsidP="0024002D">
            <w:pPr>
              <w:pStyle w:val="Heading2"/>
              <w:outlineLvl w:val="1"/>
            </w:pPr>
            <w:r w:rsidRPr="003C7D34">
              <w:lastRenderedPageBreak/>
              <w:t>Paratoi eich cais</w:t>
            </w:r>
            <w:bookmarkEnd w:id="7"/>
          </w:p>
        </w:tc>
      </w:tr>
      <w:tr w:rsidR="00513509" w:rsidRPr="003C7D34" w14:paraId="05BFBA9B" w14:textId="77777777" w:rsidTr="00B77863">
        <w:tc>
          <w:tcPr>
            <w:tcW w:w="9657" w:type="dxa"/>
            <w:gridSpan w:val="2"/>
            <w:shd w:val="clear" w:color="auto" w:fill="auto"/>
          </w:tcPr>
          <w:p w14:paraId="3811815E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</w:rPr>
              <w:br w:type="page"/>
            </w: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Sut ydw i'n dangos caledi ariannol/colli incwm?</w:t>
            </w:r>
          </w:p>
          <w:p w14:paraId="55687150" w14:textId="76A1611B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>Mae angen ichi ddweud wrthym am unrhyw incwm yr ydych wedi'i golli.</w:t>
            </w:r>
          </w:p>
          <w:p w14:paraId="1CB762F9" w14:textId="34B2EAC4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>Mae hyn yn golygu rhoi gwybod inni am incwm sydd wedi'i gadarnhau neu rydych chi’n disgwyl ei gael ac yr ydych chi wedi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'i</w:t>
            </w: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 xml:space="preserve"> golli. Mae angen ichi ddweud a ydych wedi archwilio ffynonellau eraill o gymorth (gweler isod) ac egluro pam nad ydynt ar gael ichi,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 </w:t>
            </w: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>neu ddim yn ddigon i'ch cefnogi.</w:t>
            </w:r>
          </w:p>
          <w:p w14:paraId="0167CA12" w14:textId="72CF9318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>Efallai y byddwn ni’n cysylltu â chi i ofyn am dystiolaeth o hyn yn ddiweddarach, felly cadwch gofnod (fel eich cofnodion eich hun, negeseuon e-bost, copïau o gontractau ac ati).</w:t>
            </w:r>
          </w:p>
        </w:tc>
      </w:tr>
      <w:tr w:rsidR="00513509" w:rsidRPr="003C7D34" w14:paraId="17C8DE7F" w14:textId="77777777" w:rsidTr="009E3C13">
        <w:tc>
          <w:tcPr>
            <w:tcW w:w="9657" w:type="dxa"/>
            <w:gridSpan w:val="2"/>
            <w:shd w:val="clear" w:color="auto" w:fill="auto"/>
          </w:tcPr>
          <w:p w14:paraId="5A687F8A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Ffynonellau eraill o incwm rydym ni’n disgwyl ichi eu harchwilio</w:t>
            </w:r>
          </w:p>
          <w:p w14:paraId="38EBA3AC" w14:textId="124A648B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 xml:space="preserve">Mae'n hanfodol bod yr arian cyfyngedig yma’n mynd at y rhai sydd ei angen fwyaf. 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Felly os oes gennych chi ffyrdd o gael cymorth o ffynonellau eraill a fydd yn ddigonol ar gyfer y cyfnod yma, gofynnwn ichi beidio ag ymgeisio.</w:t>
            </w:r>
          </w:p>
          <w:p w14:paraId="42F2D141" w14:textId="77777777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>Gallai ffynonellau eraill o gymorth nad ydynt yn rhai celfyddydol gynnwys:</w:t>
            </w:r>
          </w:p>
          <w:p w14:paraId="7852874C" w14:textId="77777777" w:rsidR="00513509" w:rsidRPr="003C7D34" w:rsidRDefault="00513509" w:rsidP="00513509">
            <w:pPr>
              <w:pStyle w:val="BodyText"/>
              <w:numPr>
                <w:ilvl w:val="0"/>
                <w:numId w:val="22"/>
              </w:numPr>
              <w:spacing w:line="240" w:lineRule="auto"/>
              <w:ind w:left="320" w:hanging="320"/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 xml:space="preserve">Cymorth incwm i bobl hunangyflogedig 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gan Lywodraeth </w:t>
            </w: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 xml:space="preserve">Prydain </w:t>
            </w:r>
          </w:p>
          <w:p w14:paraId="111D62E7" w14:textId="77777777" w:rsidR="00513509" w:rsidRPr="003C7D34" w:rsidRDefault="00513509" w:rsidP="00513509">
            <w:pPr>
              <w:pStyle w:val="BodyText"/>
              <w:numPr>
                <w:ilvl w:val="0"/>
                <w:numId w:val="22"/>
              </w:numPr>
              <w:spacing w:line="240" w:lineRule="auto"/>
              <w:ind w:left="320" w:hanging="320"/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lastRenderedPageBreak/>
              <w:t>Cynllun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 Cadw Swyddi Llywodraeth Prydain </w:t>
            </w: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 xml:space="preserve">(ar seibiant/furloughed) </w:t>
            </w:r>
          </w:p>
          <w:p w14:paraId="2F67E7CC" w14:textId="77777777" w:rsidR="00513509" w:rsidRPr="003C7D34" w:rsidRDefault="00513509" w:rsidP="00513509">
            <w:pPr>
              <w:pStyle w:val="BodyText"/>
              <w:numPr>
                <w:ilvl w:val="0"/>
                <w:numId w:val="22"/>
              </w:numPr>
              <w:spacing w:line="240" w:lineRule="auto"/>
              <w:ind w:left="320" w:hanging="320"/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>Budd-daliadau megis Credyd Cynhwysol a Lwfans Cyflogaeth a Chymorth (ESA)</w:t>
            </w:r>
          </w:p>
          <w:p w14:paraId="37AA353B" w14:textId="2955EF04" w:rsidR="00513509" w:rsidRPr="003C7D34" w:rsidRDefault="00513509" w:rsidP="00513509">
            <w:pPr>
              <w:pStyle w:val="BodyText"/>
              <w:numPr>
                <w:ilvl w:val="0"/>
                <w:numId w:val="22"/>
              </w:numPr>
              <w:spacing w:line="240" w:lineRule="auto"/>
              <w:ind w:left="320" w:hanging="320"/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>Cronfa Cadernid Economaidd Busnes Cymru</w:t>
            </w:r>
          </w:p>
        </w:tc>
      </w:tr>
      <w:tr w:rsidR="00513509" w:rsidRPr="003C7D34" w14:paraId="5B5FF170" w14:textId="77777777" w:rsidTr="00CD1BAA">
        <w:tc>
          <w:tcPr>
            <w:tcW w:w="9657" w:type="dxa"/>
            <w:gridSpan w:val="2"/>
            <w:shd w:val="clear" w:color="auto" w:fill="auto"/>
          </w:tcPr>
          <w:p w14:paraId="2AE30BB4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lastRenderedPageBreak/>
              <w:t>Sut y byddai'r arian yma’n effeithio ar fy nghais am gredyd cynhwysol/ cymorth ariannol gan y Llywodraeth?</w:t>
            </w:r>
          </w:p>
          <w:p w14:paraId="451540B3" w14:textId="709BFA6D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Ni allwn roi cyngor ar sut y gallai ein harian effeithio ar gredyd cynhwysol, nac ar unrhyw fudd-daliad neu arian arall. Cofiwch y gallai fod hefyd oblygiadau o ran treth. Am gyngor am hynny dylech gysylltu â Thollau a Chyllid ei Mawrhydi.</w:t>
            </w:r>
          </w:p>
        </w:tc>
      </w:tr>
      <w:tr w:rsidR="00513509" w:rsidRPr="003C7D34" w14:paraId="7C43684D" w14:textId="77777777" w:rsidTr="002D37F7">
        <w:tc>
          <w:tcPr>
            <w:tcW w:w="9657" w:type="dxa"/>
            <w:gridSpan w:val="2"/>
            <w:shd w:val="clear" w:color="auto" w:fill="auto"/>
          </w:tcPr>
          <w:p w14:paraId="654FD4D4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A oes angen imi roi cyllideb ichi ar gyfer sut y byddwn yn gwario'r arian?</w:t>
            </w:r>
          </w:p>
          <w:p w14:paraId="3C6EA882" w14:textId="5423325C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Nac oes, y cyfan y mae angen ichi ei wneud yw dweud wrthym pam mae angen yr arian arnoch, ac am faint o arian rydych chi’n ymgeisio.</w:t>
            </w:r>
          </w:p>
        </w:tc>
      </w:tr>
      <w:tr w:rsidR="00513509" w:rsidRPr="003C7D34" w14:paraId="53ED5359" w14:textId="77777777" w:rsidTr="00DB7E62">
        <w:tc>
          <w:tcPr>
            <w:tcW w:w="9657" w:type="dxa"/>
            <w:gridSpan w:val="2"/>
            <w:shd w:val="clear" w:color="auto" w:fill="auto"/>
          </w:tcPr>
          <w:p w14:paraId="54859BD4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A oes angen 10% o arian cyfatebol arnaf?</w:t>
            </w:r>
          </w:p>
          <w:p w14:paraId="045F37D3" w14:textId="5CD0E247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Nac oes, nid oes angen arnoch unrhyw arian cyfatebol.</w:t>
            </w:r>
          </w:p>
        </w:tc>
      </w:tr>
      <w:tr w:rsidR="00513509" w:rsidRPr="003C7D34" w14:paraId="0E028614" w14:textId="77777777" w:rsidTr="00DE43C5">
        <w:trPr>
          <w:trHeight w:val="1340"/>
        </w:trPr>
        <w:tc>
          <w:tcPr>
            <w:tcW w:w="9657" w:type="dxa"/>
            <w:gridSpan w:val="2"/>
            <w:shd w:val="clear" w:color="auto" w:fill="auto"/>
          </w:tcPr>
          <w:p w14:paraId="3FC8BAC7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Mae gennyf ofynion hygyrchedd, pa gymorth y gallaf ei gael i lenwi'r cais?</w:t>
            </w:r>
          </w:p>
          <w:p w14:paraId="5E8ACDB5" w14:textId="6CEC4966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lastRenderedPageBreak/>
              <w:t xml:space="preserve">Os oes gennych ofynion hygyrchedd, gallwch gysylltu â'n tîm grantiau a gwybodaeth: </w:t>
            </w:r>
            <w:hyperlink r:id="rId15" w:history="1">
              <w:r w:rsidRPr="00513509">
                <w:rPr>
                  <w:rStyle w:val="Hyperlink"/>
                  <w:rFonts w:ascii="Arial" w:hAnsi="Arial" w:cs="Arial"/>
                  <w:sz w:val="40"/>
                  <w:szCs w:val="40"/>
                  <w:lang w:val="cy-GB"/>
                </w:rPr>
                <w:t>grantiau@celf.cymru</w:t>
              </w:r>
            </w:hyperlink>
          </w:p>
        </w:tc>
      </w:tr>
      <w:tr w:rsidR="00513509" w:rsidRPr="003C7D34" w14:paraId="26C9C0BB" w14:textId="77777777" w:rsidTr="004C2038">
        <w:tc>
          <w:tcPr>
            <w:tcW w:w="9657" w:type="dxa"/>
            <w:gridSpan w:val="2"/>
            <w:shd w:val="clear" w:color="auto" w:fill="auto"/>
          </w:tcPr>
          <w:p w14:paraId="7725F7BB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lastRenderedPageBreak/>
              <w:t xml:space="preserve">A allaf gynnwys costau hygyrchedd personol yn fy nghyllideb prosiect? </w:t>
            </w:r>
          </w:p>
          <w:p w14:paraId="7F039301" w14:textId="4B46D353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Gall pob ymarferwr ymgeisio am grant o </w:t>
            </w: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>hyd at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 £2,500.</w:t>
            </w:r>
          </w:p>
          <w:p w14:paraId="7289AD49" w14:textId="472B8181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Os oes gennych gostau ychwanegol yn ymwneud ag anabledd, gallwch ymgeisio am </w:t>
            </w: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>hyd at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 £2,000 ar ben y </w:t>
            </w:r>
            <w:r w:rsidRPr="003C7D34">
              <w:rPr>
                <w:rFonts w:ascii="Arial" w:hAnsi="Arial" w:cs="Arial"/>
                <w:bCs/>
                <w:color w:val="auto"/>
                <w:sz w:val="40"/>
                <w:szCs w:val="40"/>
                <w:lang w:val="cy-GB"/>
              </w:rPr>
              <w:t>£2,500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.</w:t>
            </w:r>
          </w:p>
        </w:tc>
      </w:tr>
      <w:tr w:rsidR="00513509" w:rsidRPr="003C7D34" w14:paraId="280C6197" w14:textId="77777777" w:rsidTr="00136023">
        <w:tc>
          <w:tcPr>
            <w:tcW w:w="9657" w:type="dxa"/>
            <w:gridSpan w:val="2"/>
            <w:shd w:val="clear" w:color="auto" w:fill="auto"/>
          </w:tcPr>
          <w:p w14:paraId="6EAEA6E5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color w:val="auto"/>
                <w:sz w:val="40"/>
                <w:szCs w:val="40"/>
                <w:lang w:val="cy-GB"/>
              </w:rPr>
              <w:t>Beth yw costau hygyrchedd?</w:t>
            </w:r>
          </w:p>
          <w:p w14:paraId="2DB9CD38" w14:textId="77777777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Yn y cyd-destun yma, gall costau hygyrchedd gynnwys y canlynol, ond heb fod yn gyfyngedig iddynt:</w:t>
            </w:r>
          </w:p>
          <w:p w14:paraId="4C02983D" w14:textId="77777777" w:rsidR="00513509" w:rsidRPr="003C7D34" w:rsidRDefault="00513509" w:rsidP="00182BB2">
            <w:pPr>
              <w:pStyle w:val="BodyText"/>
              <w:numPr>
                <w:ilvl w:val="0"/>
                <w:numId w:val="23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cymorth gofal personol yn y cartref</w:t>
            </w:r>
          </w:p>
          <w:p w14:paraId="1A972D29" w14:textId="77777777" w:rsidR="00513509" w:rsidRPr="003C7D34" w:rsidRDefault="00513509" w:rsidP="00182BB2">
            <w:pPr>
              <w:pStyle w:val="BodyText"/>
              <w:numPr>
                <w:ilvl w:val="0"/>
                <w:numId w:val="23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help gyda chludiant</w:t>
            </w:r>
          </w:p>
          <w:p w14:paraId="34AC3EEF" w14:textId="77777777" w:rsidR="00513509" w:rsidRPr="003C7D34" w:rsidRDefault="00513509" w:rsidP="00182BB2">
            <w:pPr>
              <w:pStyle w:val="BodyText"/>
              <w:numPr>
                <w:ilvl w:val="0"/>
                <w:numId w:val="23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teithio i apwyntiadau meddygol</w:t>
            </w:r>
          </w:p>
          <w:p w14:paraId="4EF723C6" w14:textId="77777777" w:rsidR="00513509" w:rsidRPr="003C7D34" w:rsidRDefault="00513509" w:rsidP="00182BB2">
            <w:pPr>
              <w:pStyle w:val="BodyText"/>
              <w:numPr>
                <w:ilvl w:val="0"/>
                <w:numId w:val="23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 w:eastAsia="en-GB"/>
              </w:rPr>
              <w:t>cynorthwyydd personol</w:t>
            </w:r>
          </w:p>
          <w:p w14:paraId="7A2451AC" w14:textId="77777777" w:rsidR="00513509" w:rsidRPr="003C7D34" w:rsidRDefault="00513509" w:rsidP="00182BB2">
            <w:pPr>
              <w:pStyle w:val="BodyText"/>
              <w:numPr>
                <w:ilvl w:val="0"/>
                <w:numId w:val="23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cymorth ychwanegol gan therapydd ar ben yr hyn rydych chi’n ei dderbyn ar hyn o bryd</w:t>
            </w:r>
          </w:p>
          <w:p w14:paraId="5E5E1F28" w14:textId="77777777" w:rsidR="00513509" w:rsidRPr="003C7D34" w:rsidRDefault="00513509" w:rsidP="00182BB2">
            <w:pPr>
              <w:pStyle w:val="BodyText"/>
              <w:numPr>
                <w:ilvl w:val="0"/>
                <w:numId w:val="23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eiriolwr</w:t>
            </w:r>
          </w:p>
          <w:p w14:paraId="5BDE1C1E" w14:textId="77777777" w:rsidR="00513509" w:rsidRPr="003C7D34" w:rsidRDefault="00513509" w:rsidP="00182BB2">
            <w:pPr>
              <w:pStyle w:val="BodyText"/>
              <w:numPr>
                <w:ilvl w:val="0"/>
                <w:numId w:val="23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cymorth cyfathrebu fel cyfieithydd Arwyddeg (BSL), rhywun i gymryd nodiadau, cyfieithydd 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lastRenderedPageBreak/>
              <w:t xml:space="preserve">llafar i destun, siaradwr gwefusau, disgrifiad clywedol, hwyluso neu gyfieithu dogfennau i fformat hawdd ei ddarllen neu fformatau eraill fel print bras neu sain, cymorth cyfieithu os nad Saesneg yw eich iaith gyntaf </w:t>
            </w:r>
          </w:p>
          <w:p w14:paraId="0FFE40E6" w14:textId="707DA64C" w:rsidR="00513509" w:rsidRPr="003C7D34" w:rsidRDefault="00513509" w:rsidP="00182BB2">
            <w:pPr>
              <w:pStyle w:val="BodyText"/>
              <w:numPr>
                <w:ilvl w:val="0"/>
                <w:numId w:val="23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cymorth cyfathrebu o bell neu brynu meddalwedd ac offer i ddarparu cymorth cyfathrebu</w:t>
            </w:r>
          </w:p>
        </w:tc>
      </w:tr>
      <w:tr w:rsidR="00513509" w:rsidRPr="003C7D34" w14:paraId="188C66E1" w14:textId="77777777" w:rsidTr="00705A89">
        <w:tc>
          <w:tcPr>
            <w:tcW w:w="9657" w:type="dxa"/>
            <w:gridSpan w:val="2"/>
            <w:shd w:val="clear" w:color="auto" w:fill="auto"/>
          </w:tcPr>
          <w:p w14:paraId="17BBF338" w14:textId="77777777" w:rsidR="00513509" w:rsidRPr="00513509" w:rsidDel="009078FB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lastRenderedPageBreak/>
              <w:t>Pa dystiolaeth fanc sydd raid imi ei chyflwyno?</w:t>
            </w:r>
          </w:p>
          <w:p w14:paraId="5315ED02" w14:textId="35B2643B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Rhaid inni gael tystiolaeth i gysylltu popeth a phrofi:</w:t>
            </w:r>
          </w:p>
          <w:p w14:paraId="0B324D22" w14:textId="4DA8B520" w:rsidR="00513509" w:rsidRPr="003C7D34" w:rsidRDefault="00513509" w:rsidP="00182BB2">
            <w:pPr>
              <w:pStyle w:val="BodyText"/>
              <w:numPr>
                <w:ilvl w:val="0"/>
                <w:numId w:val="24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mai enw’r cyfrif yw eich enw cyfreithiol</w:t>
            </w:r>
          </w:p>
          <w:p w14:paraId="23C5B7F1" w14:textId="5AE25C96" w:rsidR="00513509" w:rsidRPr="003C7D34" w:rsidRDefault="00513509" w:rsidP="00182BB2">
            <w:pPr>
              <w:pStyle w:val="BodyText"/>
              <w:numPr>
                <w:ilvl w:val="0"/>
                <w:numId w:val="24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bod y cyfeiriad ar y cyfrif yng Nghymru </w:t>
            </w:r>
          </w:p>
          <w:p w14:paraId="732E60EE" w14:textId="3906C786" w:rsidR="00513509" w:rsidRPr="003C7D34" w:rsidRDefault="00513509" w:rsidP="00182BB2">
            <w:pPr>
              <w:pStyle w:val="BodyText"/>
              <w:numPr>
                <w:ilvl w:val="0"/>
                <w:numId w:val="24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y cod didoli</w:t>
            </w:r>
          </w:p>
          <w:p w14:paraId="7E45D0F0" w14:textId="759B3F54" w:rsidR="00513509" w:rsidRPr="003C7D34" w:rsidRDefault="00513509" w:rsidP="00182BB2">
            <w:pPr>
              <w:pStyle w:val="BodyText"/>
              <w:numPr>
                <w:ilvl w:val="0"/>
                <w:numId w:val="24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rhif y cyfrif</w:t>
            </w:r>
          </w:p>
          <w:p w14:paraId="1DA85341" w14:textId="20D3C3A5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Rhaid i’r dystiolaeth fod:</w:t>
            </w:r>
          </w:p>
          <w:p w14:paraId="5D8EB695" w14:textId="04AEC477" w:rsidR="00513509" w:rsidRPr="003C7D34" w:rsidRDefault="00513509" w:rsidP="00182BB2">
            <w:pPr>
              <w:pStyle w:val="BodyText"/>
              <w:numPr>
                <w:ilvl w:val="0"/>
                <w:numId w:val="26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yn y ddwy flynedd diwethaf (ar ddyddiad y cais)</w:t>
            </w:r>
          </w:p>
          <w:p w14:paraId="46FF6764" w14:textId="7AF362E8" w:rsidR="00513509" w:rsidRPr="003C7D34" w:rsidRDefault="00513509" w:rsidP="00182BB2">
            <w:pPr>
              <w:pStyle w:val="BodyText"/>
              <w:numPr>
                <w:ilvl w:val="0"/>
                <w:numId w:val="26"/>
              </w:numPr>
              <w:spacing w:line="240" w:lineRule="auto"/>
              <w:ind w:left="461" w:hanging="461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cyfathrebiad banc swyddogol er enghraifft:</w:t>
            </w:r>
          </w:p>
          <w:p w14:paraId="4F2E4B6F" w14:textId="77777777" w:rsidR="00513509" w:rsidRPr="003C7D34" w:rsidRDefault="00513509" w:rsidP="00182BB2">
            <w:pPr>
              <w:pStyle w:val="BodyText"/>
              <w:numPr>
                <w:ilvl w:val="0"/>
                <w:numId w:val="28"/>
              </w:numPr>
              <w:spacing w:line="240" w:lineRule="auto"/>
              <w:ind w:left="887" w:hanging="426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ffoto o’r cerdyn banc i’r cyfrif sy’n dangos enw, rhif a chod didoli’r cyfrif. (Os nad yw’ch enw i’w weld ar y cerdyn, bydd angen inni gael rhagor o dystiolaeth sy’n eich cysylltu â’r cyfrif)</w:t>
            </w:r>
          </w:p>
          <w:p w14:paraId="3E10AE93" w14:textId="77777777" w:rsidR="00513509" w:rsidRPr="003C7D34" w:rsidRDefault="00513509" w:rsidP="00182BB2">
            <w:pPr>
              <w:pStyle w:val="BodyText"/>
              <w:numPr>
                <w:ilvl w:val="0"/>
                <w:numId w:val="28"/>
              </w:numPr>
              <w:spacing w:line="240" w:lineRule="auto"/>
              <w:ind w:left="887" w:hanging="426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Llythyr neu e-bost sy’n dangos yn glir mai’r banc a’i hanfonodd ac sy’n cadarnhau’r wybodaeth angenrheidiol</w:t>
            </w:r>
          </w:p>
          <w:p w14:paraId="03460539" w14:textId="5BA5B569" w:rsidR="00513509" w:rsidRPr="003C7D34" w:rsidRDefault="00513509" w:rsidP="00182BB2">
            <w:pPr>
              <w:pStyle w:val="BodyText"/>
              <w:numPr>
                <w:ilvl w:val="0"/>
                <w:numId w:val="28"/>
              </w:numPr>
              <w:spacing w:line="240" w:lineRule="auto"/>
              <w:ind w:left="887" w:hanging="426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lastRenderedPageBreak/>
              <w:t xml:space="preserve">Cipluniau o’r sgrin sy’n dangos eich bod wedi mewngofnodi i’ch bancio ar-lein ac sy’n dangos eich enw a’r wybodaeth am eich cyfrif </w:t>
            </w:r>
          </w:p>
          <w:p w14:paraId="17FDAC00" w14:textId="45E19105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Efallai bydd raid ichi gynnwys sawl dogfen i brofi’r holl wybodaeth a dangos y cysylltiad yn glir. </w:t>
            </w:r>
          </w:p>
          <w:p w14:paraId="462DCDB2" w14:textId="00578425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Os llwydda eich cais, gwiriwn y wybodaeth drwy ofyn ichi am fanylion pellach am eich cyfrif. Ni allwn dalu unrhyw arian ichi nes inni gael y wybodaeth yma a’i gwirio.</w:t>
            </w:r>
          </w:p>
          <w:p w14:paraId="33A34A0E" w14:textId="266007E9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Dalier sylw:</w:t>
            </w:r>
          </w:p>
          <w:p w14:paraId="1A5CBE99" w14:textId="5936976E" w:rsidR="00513509" w:rsidRPr="003C7D34" w:rsidRDefault="00513509" w:rsidP="0024002D">
            <w:pPr>
              <w:pStyle w:val="BodyText"/>
              <w:numPr>
                <w:ilvl w:val="0"/>
                <w:numId w:val="29"/>
              </w:numPr>
              <w:spacing w:line="240" w:lineRule="auto"/>
              <w:ind w:left="268" w:hanging="268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Ni allwn dderbyn cyfrifon cymdeithas adeiladu sydd dim ond yn gweithio gyda llyfr pás. </w:t>
            </w:r>
          </w:p>
          <w:p w14:paraId="444B51C2" w14:textId="33EAAE71" w:rsidR="00513509" w:rsidRPr="003C7D34" w:rsidDel="009078FB" w:rsidRDefault="00513509" w:rsidP="0024002D">
            <w:pPr>
              <w:pStyle w:val="BodyText"/>
              <w:numPr>
                <w:ilvl w:val="0"/>
                <w:numId w:val="29"/>
              </w:numPr>
              <w:spacing w:line="240" w:lineRule="auto"/>
              <w:ind w:left="268" w:hanging="268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Ni allwn dderbyn cyfrifon ar y cyd ychwaith.</w:t>
            </w:r>
          </w:p>
        </w:tc>
      </w:tr>
      <w:tr w:rsidR="00513509" w:rsidRPr="003C7D34" w14:paraId="3569F6E2" w14:textId="77777777" w:rsidTr="00513509">
        <w:tc>
          <w:tcPr>
            <w:tcW w:w="9657" w:type="dxa"/>
            <w:gridSpan w:val="2"/>
            <w:shd w:val="clear" w:color="auto" w:fill="auto"/>
          </w:tcPr>
          <w:p w14:paraId="278B4832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lastRenderedPageBreak/>
              <w:t>Os byddaf yn dechrau ymgeisio ar gyfer rownd  1 ond yn penderfynu aros tan rownd 2, a fydd eich system ar-lein yn arbed y gwaith rwyf eisoes wedi'i wneud?</w:t>
            </w:r>
          </w:p>
          <w:p w14:paraId="6A2F58AE" w14:textId="57425A33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Bydd, gallwch ddychwelyd i'ch cais ar unrhyw adeg, hyd yn oed os nad ydych wedi'i orffen.</w:t>
            </w:r>
          </w:p>
        </w:tc>
      </w:tr>
      <w:tr w:rsidR="003C7D34" w:rsidRPr="003C7D34" w14:paraId="1F3D6F10" w14:textId="77777777" w:rsidTr="00513509">
        <w:trPr>
          <w:trHeight w:val="454"/>
        </w:trPr>
        <w:tc>
          <w:tcPr>
            <w:tcW w:w="9657" w:type="dxa"/>
            <w:gridSpan w:val="2"/>
            <w:shd w:val="clear" w:color="auto" w:fill="auto"/>
            <w:vAlign w:val="center"/>
          </w:tcPr>
          <w:p w14:paraId="3D31169E" w14:textId="2E9D80AC" w:rsidR="00575429" w:rsidRPr="003C7D34" w:rsidRDefault="00575429" w:rsidP="0024002D">
            <w:pPr>
              <w:pStyle w:val="Heading2"/>
              <w:outlineLvl w:val="1"/>
            </w:pPr>
            <w:r w:rsidRPr="003C7D34">
              <w:br w:type="page"/>
            </w:r>
            <w:bookmarkStart w:id="8" w:name="_Toc37250556"/>
            <w:r w:rsidR="004268B0" w:rsidRPr="003C7D34">
              <w:t>Am y gronfa</w:t>
            </w:r>
            <w:bookmarkEnd w:id="8"/>
          </w:p>
        </w:tc>
      </w:tr>
      <w:tr w:rsidR="00513509" w:rsidRPr="003C7D34" w14:paraId="36509B47" w14:textId="77777777" w:rsidTr="005D4F3B">
        <w:tc>
          <w:tcPr>
            <w:tcW w:w="9657" w:type="dxa"/>
            <w:gridSpan w:val="2"/>
            <w:shd w:val="clear" w:color="auto" w:fill="auto"/>
          </w:tcPr>
          <w:p w14:paraId="48C06DE7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Beth yw maint y gronfa?</w:t>
            </w:r>
          </w:p>
          <w:p w14:paraId="590925D6" w14:textId="1A16DD4D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highlight w:val="yellow"/>
                <w:lang w:val="cy-GB" w:eastAsia="en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Ein nod yw dyrannu ychydig dros 20% (sef £1.5 miliwn) o gyfanswm yr arian sydd ar gael i gefnogi’r ddwy gronfa i unigolion – y gronfa ymateb brys a’r 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lastRenderedPageBreak/>
              <w:t xml:space="preserve">gronfa ymsefydlogi. Mae’n ymddangos yn swm mawr o arian ond disgwyliwn dderbyn llawer o geisiadau i’r gronfa. 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highlight w:val="yellow"/>
                <w:lang w:val="cy-GB"/>
              </w:rPr>
              <w:t xml:space="preserve"> </w:t>
            </w:r>
          </w:p>
          <w:p w14:paraId="6C846761" w14:textId="3C44F2BC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Nid ydym ni eto wedi penderfynu ar y rhaniad terfynol rhwng y ddwy gronfa. Byddwn ni’n monitro nifer y ceisiadau a phenderfynu ar ôl cael gwybod am y gwir angen. </w:t>
            </w:r>
          </w:p>
          <w:p w14:paraId="5F82C1C5" w14:textId="5E8126C6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Byddwn ni’n sicrhau mai’r un swm yn cael ei ddyrannu yn nwy rownd ymgeisio’r gronfa ymateb brys.   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</w:rPr>
              <w:t> </w:t>
            </w:r>
          </w:p>
        </w:tc>
      </w:tr>
      <w:tr w:rsidR="00513509" w:rsidRPr="003C7D34" w14:paraId="3C7F2ED1" w14:textId="77777777" w:rsidTr="00E95091">
        <w:tc>
          <w:tcPr>
            <w:tcW w:w="9657" w:type="dxa"/>
            <w:gridSpan w:val="2"/>
            <w:shd w:val="clear" w:color="auto" w:fill="auto"/>
          </w:tcPr>
          <w:p w14:paraId="2BD3BA14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lastRenderedPageBreak/>
              <w:t>O ble daeth yr arian?</w:t>
            </w:r>
          </w:p>
          <w:p w14:paraId="342E9B24" w14:textId="2AFED20E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 w:eastAsia="en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Rydym ni wedi ailddyrannu rhywfaint o’n harian cymorth grant oddi wrth Lywodraeth Cymru sydd hefyd wedi cyfrannu arian ychwanegol at yr arian sydd ar gael. Rydym ni hefyd wedi gwneud y penderfyniad anodd i ohirio am chwe mis ein rhaglenni agored i gais am arian y Loteri Genedlaethol ac ailgyfeirio’r arian i’r gronfa wytnwch. Byddwn ni’n adolygu’r sefyllfa yn nes ymlaen yn y flwyddyn a chyhoeddi pryd y bydd y rhaglenni yma ar agor eto.  </w:t>
            </w:r>
          </w:p>
          <w:p w14:paraId="2925A369" w14:textId="18B813DC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Mae Tŷ Cerdd a Llenyddiaeth Cymru yn cyfrannu’r arian y byddant fel arfer yn ei gynnig i unigolion. Rydym ni hefyd yn trafod gydag ymddiriedolaethau a sefydliadau i gael gwybod a hoffent gyfrannu at ein cronfa wytnwch. </w:t>
            </w:r>
          </w:p>
          <w:p w14:paraId="05F253A2" w14:textId="2DA51086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lastRenderedPageBreak/>
              <w:t>Mae ffynonellau eraill o arian ar gael oddi wrth sefydliadau eraill gan gynnwys cronfeydd cyni’r undebau llafur a chymdeithasau dyngarol.</w:t>
            </w:r>
          </w:p>
        </w:tc>
      </w:tr>
      <w:tr w:rsidR="003C7D34" w:rsidRPr="003C7D34" w14:paraId="0A74F452" w14:textId="77777777" w:rsidTr="00E95091">
        <w:trPr>
          <w:trHeight w:val="454"/>
        </w:trPr>
        <w:tc>
          <w:tcPr>
            <w:tcW w:w="9657" w:type="dxa"/>
            <w:gridSpan w:val="2"/>
            <w:shd w:val="clear" w:color="auto" w:fill="auto"/>
            <w:vAlign w:val="center"/>
          </w:tcPr>
          <w:p w14:paraId="0738006C" w14:textId="2AAE05DD" w:rsidR="00575429" w:rsidRPr="003C7D34" w:rsidRDefault="00600AE1" w:rsidP="0024002D">
            <w:pPr>
              <w:pStyle w:val="Heading2"/>
              <w:outlineLvl w:val="1"/>
            </w:pPr>
            <w:bookmarkStart w:id="9" w:name="_Toc37250557"/>
            <w:r w:rsidRPr="003C7D34">
              <w:lastRenderedPageBreak/>
              <w:t>Meini prawf a gwneud penderfyniadau</w:t>
            </w:r>
            <w:bookmarkEnd w:id="9"/>
          </w:p>
        </w:tc>
      </w:tr>
      <w:tr w:rsidR="00513509" w:rsidRPr="003C7D34" w14:paraId="25A2EA83" w14:textId="77777777" w:rsidTr="00B51398">
        <w:trPr>
          <w:gridAfter w:val="1"/>
          <w:wAfter w:w="66" w:type="dxa"/>
        </w:trPr>
        <w:tc>
          <w:tcPr>
            <w:tcW w:w="9591" w:type="dxa"/>
            <w:shd w:val="clear" w:color="auto" w:fill="auto"/>
          </w:tcPr>
          <w:p w14:paraId="514DE6A8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Sut byddwch yn atal pobl nad oes arnynt angen yr arian rhag ymgeisio?</w:t>
            </w:r>
          </w:p>
          <w:p w14:paraId="12974AB4" w14:textId="7EB147BD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Ein blaenoriaeth yn awr yw rhoi i weithwyr yn y celfyddydau yr arian sydd arnynt ei angen. Nid ydym ni’n gwneud y broses yn un gystadleuol nac yn gofyn am dystiolaeth o angen. Ond os yw ymgeisydd wedi cael arian o ffynhonnell arall, mae’n bosibl y bydd raid inni gymryd hyn i ystyriaeth os oes llawer iawn o geisiadau i’r gronfa. </w:t>
            </w:r>
          </w:p>
          <w:p w14:paraId="085E5300" w14:textId="5441721D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Rydym ni'n dibynnu ar artistiaid ac ymarferwyr creadigol i fod yn ystyriol o anghenion pobl eraill wrth ddewis ymgeisio am arian. Rydym ni’n ymddiried yn ein cymuned artistig i barchu hyn.</w:t>
            </w:r>
          </w:p>
        </w:tc>
      </w:tr>
      <w:tr w:rsidR="00513509" w:rsidRPr="003C7D34" w14:paraId="3E732454" w14:textId="77777777" w:rsidTr="00775471">
        <w:tc>
          <w:tcPr>
            <w:tcW w:w="9657" w:type="dxa"/>
            <w:gridSpan w:val="2"/>
            <w:shd w:val="clear" w:color="auto" w:fill="auto"/>
          </w:tcPr>
          <w:p w14:paraId="459F3C66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A oes unrhyw feini prawf arbennig y byddwch yn eu defnyddio i benderfynu pwy fydd yn cael yr arian?</w:t>
            </w:r>
          </w:p>
          <w:p w14:paraId="33ABF57A" w14:textId="67265BDE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shd w:val="clear" w:color="auto" w:fill="FFFFFF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shd w:val="clear" w:color="auto" w:fill="FFFFFF"/>
                <w:lang w:val="cy-GB"/>
              </w:rPr>
              <w:t>Nid yw'r grantiau'n rhai cystadleuol ac rydym wedi creu proses gyflym a syml o ymgeisio.</w:t>
            </w:r>
          </w:p>
          <w:p w14:paraId="63F3FD58" w14:textId="22FFE491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shd w:val="clear" w:color="auto" w:fill="FFFFFF"/>
                <w:lang w:val="cy-GB"/>
              </w:rPr>
              <w:t xml:space="preserve">Ond 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rydym ni eisiau i’n harian gyrraedd y rhai mwyaf agored i niwed neu sydd wedi cael anawsterau yn y gorffennol i gael gafael ar arian.</w:t>
            </w:r>
          </w:p>
          <w:p w14:paraId="30DBBAAA" w14:textId="2B841E91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lastRenderedPageBreak/>
              <w:t>Rydym ni am sicrhau bod sector y celfyddydau a diwylliant yn cynrychioli orau ein cymdeithas. Rydym ni’n gobeithio y bydd yr arian yn galluogi'r amrywiaeth ehangaf o ymarferwyr creadigol i gael digon o incwm fel y gallant barhau i weithio'n llwyddiannus yn y dyfodol.</w:t>
            </w:r>
          </w:p>
          <w:p w14:paraId="0241BB61" w14:textId="3462B3C4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Felly, rydym ni’n croesawu ceisiadau oddi wrth bobl dduon, Asiaidd ac o gefndiroedd ethnig, pobl F/fyddar a phobl anabl.</w:t>
            </w:r>
          </w:p>
          <w:p w14:paraId="4A446F6A" w14:textId="4EB8DAE3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shd w:val="clear" w:color="auto" w:fill="FFFFFF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Gallai rhai ymgeiswyr gael cymorth pellach i lenwi’r cais  (gweler ein cwestiwn am ofynion hygyrchedd uchod)</w:t>
            </w:r>
          </w:p>
        </w:tc>
      </w:tr>
      <w:tr w:rsidR="00513509" w:rsidRPr="003C7D34" w14:paraId="603CC91D" w14:textId="77777777" w:rsidTr="0094386B">
        <w:trPr>
          <w:trHeight w:val="1083"/>
        </w:trPr>
        <w:tc>
          <w:tcPr>
            <w:tcW w:w="9657" w:type="dxa"/>
            <w:gridSpan w:val="2"/>
            <w:shd w:val="clear" w:color="auto" w:fill="auto"/>
          </w:tcPr>
          <w:p w14:paraId="6A095037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lastRenderedPageBreak/>
              <w:t>Pryd caf fy mhenderfyniad?</w:t>
            </w:r>
          </w:p>
          <w:p w14:paraId="1DEB2024" w14:textId="0416640F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Ein nod yw gwneud penderfyniadau mewn 3 wythnos o ddyddiadau cau. Os na allwn wneud hyn am unrhyw reswm, byddwn yn rhoi gwybod ichi.</w:t>
            </w:r>
          </w:p>
        </w:tc>
      </w:tr>
      <w:tr w:rsidR="00513509" w:rsidRPr="003C7D34" w14:paraId="4577032F" w14:textId="77777777" w:rsidTr="001821FA">
        <w:tc>
          <w:tcPr>
            <w:tcW w:w="9657" w:type="dxa"/>
            <w:gridSpan w:val="2"/>
            <w:shd w:val="clear" w:color="auto" w:fill="auto"/>
          </w:tcPr>
          <w:p w14:paraId="473DE539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Os byddaf yn llwyddiannus, pryd byddwn yn cael yr arian?</w:t>
            </w:r>
          </w:p>
          <w:p w14:paraId="647DB433" w14:textId="2ACAF5A1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Byddwn ni’n awdurdodi taliadau cyn gynted ag y cawn eich llythyr derbyn grant oddi wrthych ac wedi cael cyfle i wirio eich manylion banc.</w:t>
            </w:r>
          </w:p>
        </w:tc>
      </w:tr>
      <w:tr w:rsidR="00513509" w:rsidRPr="003C7D34" w14:paraId="4D67820E" w14:textId="77777777" w:rsidTr="00902ACF">
        <w:tc>
          <w:tcPr>
            <w:tcW w:w="9657" w:type="dxa"/>
            <w:gridSpan w:val="2"/>
            <w:shd w:val="clear" w:color="auto" w:fill="auto"/>
          </w:tcPr>
          <w:p w14:paraId="04548B7C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A fydd rhagor o rowndiau?</w:t>
            </w:r>
          </w:p>
          <w:p w14:paraId="78224433" w14:textId="71EF4C71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Na fydd - dwy rownd fydd.</w:t>
            </w:r>
          </w:p>
          <w:p w14:paraId="32645040" w14:textId="69BC9AB6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lastRenderedPageBreak/>
              <w:t>Dim ond i un y gallwch ymgeisio. Os gwnaethoch chi gais yn y rownd gyntaf, ni allwch ymgeisio eto yn yr ail.</w:t>
            </w:r>
          </w:p>
        </w:tc>
      </w:tr>
      <w:tr w:rsidR="00513509" w:rsidRPr="003C7D34" w14:paraId="183F9EF7" w14:textId="77777777" w:rsidTr="00066CC0">
        <w:tc>
          <w:tcPr>
            <w:tcW w:w="9657" w:type="dxa"/>
            <w:gridSpan w:val="2"/>
            <w:shd w:val="clear" w:color="auto" w:fill="auto"/>
          </w:tcPr>
          <w:p w14:paraId="41034772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lastRenderedPageBreak/>
              <w:t>Pam mae dwy rownd?</w:t>
            </w:r>
          </w:p>
          <w:p w14:paraId="555AD238" w14:textId="2793E457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Nid pawb fydd yn barod am yr un gyntaf ac ni fydd pawb angen yr arian erbyn yr un gyntaf ychwaith. Rydym ni eisiau i bobl ymgeisio ar yr amser sy’n iawn iddyn nhw.</w:t>
            </w:r>
          </w:p>
        </w:tc>
      </w:tr>
      <w:tr w:rsidR="00513509" w:rsidRPr="003C7D34" w14:paraId="2CFC8589" w14:textId="77777777" w:rsidTr="00FC7881">
        <w:tc>
          <w:tcPr>
            <w:tcW w:w="9657" w:type="dxa"/>
            <w:gridSpan w:val="2"/>
            <w:shd w:val="clear" w:color="auto" w:fill="auto"/>
          </w:tcPr>
          <w:p w14:paraId="30D024F4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en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A allaf ymgeisio i’r gronfa ymsefydlogi i unigolion os cefais arian yn barod o’r gronfa ymateb brys?</w:t>
            </w:r>
          </w:p>
          <w:p w14:paraId="64BC75B5" w14:textId="3F3008D8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Gallwch.</w:t>
            </w:r>
          </w:p>
        </w:tc>
      </w:tr>
      <w:tr w:rsidR="00513509" w:rsidRPr="003C7D34" w14:paraId="605D263E" w14:textId="77777777" w:rsidTr="00391677">
        <w:tc>
          <w:tcPr>
            <w:tcW w:w="9657" w:type="dxa"/>
            <w:gridSpan w:val="2"/>
            <w:shd w:val="clear" w:color="auto" w:fill="auto"/>
          </w:tcPr>
          <w:p w14:paraId="11471632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Faint o geisiadau fydd yn llwyddo?</w:t>
            </w:r>
          </w:p>
          <w:p w14:paraId="4F2BDA29" w14:textId="0B591C86" w:rsidR="00513509" w:rsidRPr="003C7D34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Rydym ni’n gobeithio ariannu pob cais, ond yn yr amgylchiadau rhyfedd yma, nid oes modd inni wybod faint o bobl fydd yn ymgeisio.</w:t>
            </w:r>
          </w:p>
        </w:tc>
      </w:tr>
      <w:tr w:rsidR="00513509" w:rsidRPr="003C7D34" w14:paraId="4091D465" w14:textId="77777777" w:rsidTr="002D6BAC">
        <w:tc>
          <w:tcPr>
            <w:tcW w:w="9657" w:type="dxa"/>
            <w:gridSpan w:val="2"/>
            <w:shd w:val="clear" w:color="auto" w:fill="auto"/>
          </w:tcPr>
          <w:p w14:paraId="2AAF181B" w14:textId="77777777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513509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A wnewch gyhoeddi enwau'r bobl sy’n cael grant?</w:t>
            </w:r>
          </w:p>
          <w:p w14:paraId="334A32F6" w14:textId="6B75E3EB" w:rsidR="00513509" w:rsidRPr="00513509" w:rsidRDefault="00513509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Gwnawn. Fel ariannwr cyhoeddus, rhaid inni gyhoeddi enwau a manylion bras pawb sy'n derbyn arian drwy’r Cyngor.</w:t>
            </w:r>
          </w:p>
        </w:tc>
      </w:tr>
    </w:tbl>
    <w:p w14:paraId="1EB788F2" w14:textId="77777777" w:rsidR="00BC18B7" w:rsidRDefault="00BC18B7">
      <w:bookmarkStart w:id="10" w:name="_Toc37250558"/>
      <w:r>
        <w:rPr>
          <w:b/>
          <w:bCs/>
        </w:rPr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3C7D34" w:rsidRPr="003C7D34" w14:paraId="2224C530" w14:textId="77777777" w:rsidTr="00BC18B7">
        <w:trPr>
          <w:trHeight w:val="454"/>
        </w:trPr>
        <w:tc>
          <w:tcPr>
            <w:tcW w:w="9657" w:type="dxa"/>
            <w:shd w:val="clear" w:color="auto" w:fill="auto"/>
            <w:vAlign w:val="center"/>
          </w:tcPr>
          <w:p w14:paraId="358DF60B" w14:textId="4E188BC9" w:rsidR="00575429" w:rsidRPr="003C7D34" w:rsidRDefault="002C5B78" w:rsidP="0024002D">
            <w:pPr>
              <w:pStyle w:val="Heading2"/>
              <w:outlineLvl w:val="1"/>
            </w:pPr>
            <w:r w:rsidRPr="003C7D34">
              <w:lastRenderedPageBreak/>
              <w:t>Gwybodaeth a chymorth</w:t>
            </w:r>
            <w:bookmarkEnd w:id="10"/>
          </w:p>
        </w:tc>
      </w:tr>
      <w:tr w:rsidR="00BC18B7" w:rsidRPr="003C7D34" w14:paraId="06B9BC03" w14:textId="77777777" w:rsidTr="00766FEF">
        <w:tc>
          <w:tcPr>
            <w:tcW w:w="9657" w:type="dxa"/>
            <w:shd w:val="clear" w:color="auto" w:fill="auto"/>
          </w:tcPr>
          <w:p w14:paraId="20444EAA" w14:textId="67AE7ABD" w:rsidR="00BC18B7" w:rsidRPr="00BC18B7" w:rsidRDefault="00BC18B7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</w:rPr>
            </w:pPr>
            <w:r w:rsidRPr="00BC18B7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Sut gallaf gael cymorth hygyrchedd wrth hunanynysu/ymbellhau’n gymdeithasol?</w:t>
            </w:r>
          </w:p>
          <w:p w14:paraId="56464834" w14:textId="0530128D" w:rsidR="00BC18B7" w:rsidRPr="003C7D34" w:rsidRDefault="00BC18B7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O ystyried y cyfyngiadau presennol, nid yw'n bosibl i gael cymorth wyneb yn wyneb (heblaw am roddwyr gofal rheolaidd). Byddwn ni’n parhau i gefnogi unigolion sydd â gweithwyr cymorth (gan gynnwys aelodau o'r teulu) drwy'r Gronfa Gymorth Hygyrchedd i ddehongli'r canllawiau a/neu ymgeisio.</w:t>
            </w:r>
          </w:p>
          <w:p w14:paraId="7083AE11" w14:textId="7765A130" w:rsidR="00BC18B7" w:rsidRPr="003C7D34" w:rsidRDefault="00BC18B7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Y peth gorau i'w wneud yw cysylltu â ni: </w:t>
            </w:r>
            <w:hyperlink r:id="rId16" w:history="1">
              <w:r w:rsidRPr="003C7D34">
                <w:rPr>
                  <w:rStyle w:val="Hyperlink"/>
                  <w:rFonts w:ascii="Arial" w:hAnsi="Arial" w:cs="Arial"/>
                  <w:color w:val="auto"/>
                  <w:sz w:val="40"/>
                  <w:szCs w:val="40"/>
                  <w:lang w:val="cy-GB"/>
                </w:rPr>
                <w:t xml:space="preserve"> grantiau@celf.cymru</w:t>
              </w:r>
            </w:hyperlink>
          </w:p>
        </w:tc>
      </w:tr>
      <w:tr w:rsidR="00BC18B7" w:rsidRPr="003C7D34" w14:paraId="7D9E2434" w14:textId="77777777" w:rsidTr="00BC18B7">
        <w:tc>
          <w:tcPr>
            <w:tcW w:w="9657" w:type="dxa"/>
            <w:shd w:val="clear" w:color="auto" w:fill="auto"/>
          </w:tcPr>
          <w:p w14:paraId="1DBFE939" w14:textId="77777777" w:rsidR="00BC18B7" w:rsidRPr="00BC18B7" w:rsidRDefault="00BC18B7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BC18B7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A allaf siarad â swyddog y Cyngor?</w:t>
            </w:r>
          </w:p>
          <w:p w14:paraId="3F0D5955" w14:textId="77777777" w:rsidR="00BC18B7" w:rsidRPr="003C7D34" w:rsidRDefault="00BC18B7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Mae ein staff yn ymroddedig i gefnogi a helpu artistiaid a sefydliadau celfyddydol. Ond fel pawb arall yn y cyfnod anodd yma, mae gan y Cyngor ddyletswydd i ofalu am eu hiechyd a'u lles.</w:t>
            </w:r>
          </w:p>
          <w:p w14:paraId="051E0A0B" w14:textId="40669DA9" w:rsidR="00BC18B7" w:rsidRPr="003C7D34" w:rsidRDefault="00BC18B7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Mae ein staff ar hyn o bryd yn gweithio gartref, yn aml yn cydbwyso eu gwaith a'u hymrwymiadau teuluol. Felly ni allwn gynnig cyngor un wrth un ar sut i ysgrifennu ceisiadau ar gyfer y gronfa.</w:t>
            </w:r>
          </w:p>
          <w:p w14:paraId="37862E03" w14:textId="662857D8" w:rsidR="00BC18B7" w:rsidRPr="003C7D34" w:rsidRDefault="00BC18B7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Rydym ni wedi cynllunio'r broses i fod mor syml â phosibl, gan ofyn dim ond am yr wybodaeth sydd ei hangen arnom am eich amgylchiadau presennol.</w:t>
            </w:r>
          </w:p>
          <w:p w14:paraId="3D338C67" w14:textId="319FEDA7" w:rsidR="00BC18B7" w:rsidRPr="003C7D34" w:rsidRDefault="00BC18B7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 xml:space="preserve">Mae ein gallu i roi cyngor yn gyfyngedig iawn ar hyn o bryd, ond os oes gan unigolyn anghenion </w:t>
            </w: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lastRenderedPageBreak/>
              <w:t xml:space="preserve">hygyrchedd a bod angen cymorth pellach arno i lenwi'r cais, gall gysylltu â: </w:t>
            </w:r>
            <w:hyperlink r:id="rId17" w:history="1">
              <w:r w:rsidRPr="00BC18B7">
                <w:rPr>
                  <w:rStyle w:val="Hyperlink"/>
                  <w:rFonts w:ascii="Arial" w:hAnsi="Arial" w:cs="Arial"/>
                  <w:sz w:val="40"/>
                  <w:szCs w:val="40"/>
                  <w:lang w:val="cy-GB"/>
                </w:rPr>
                <w:t>grantiau@celf.cymru</w:t>
              </w:r>
            </w:hyperlink>
          </w:p>
        </w:tc>
      </w:tr>
      <w:tr w:rsidR="003C7D34" w:rsidRPr="003C7D34" w14:paraId="46E5BD3A" w14:textId="77777777" w:rsidTr="00BC18B7">
        <w:trPr>
          <w:trHeight w:val="454"/>
        </w:trPr>
        <w:tc>
          <w:tcPr>
            <w:tcW w:w="9657" w:type="dxa"/>
            <w:shd w:val="clear" w:color="auto" w:fill="auto"/>
            <w:vAlign w:val="center"/>
          </w:tcPr>
          <w:p w14:paraId="36DFE876" w14:textId="1238E58B" w:rsidR="00ED3100" w:rsidRPr="003C7D34" w:rsidRDefault="00701EEC" w:rsidP="0024002D">
            <w:pPr>
              <w:pStyle w:val="Heading2"/>
              <w:outlineLvl w:val="1"/>
            </w:pPr>
            <w:bookmarkStart w:id="11" w:name="_Toc37250559"/>
            <w:r w:rsidRPr="003C7D34">
              <w:lastRenderedPageBreak/>
              <w:t>Arian arall y Loteri Genedlaethol</w:t>
            </w:r>
            <w:bookmarkEnd w:id="11"/>
          </w:p>
        </w:tc>
      </w:tr>
      <w:tr w:rsidR="00BC18B7" w:rsidRPr="003C7D34" w14:paraId="6BAAC3BF" w14:textId="77777777" w:rsidTr="004B4001">
        <w:tc>
          <w:tcPr>
            <w:tcW w:w="9657" w:type="dxa"/>
            <w:shd w:val="clear" w:color="auto" w:fill="auto"/>
          </w:tcPr>
          <w:p w14:paraId="683A77B5" w14:textId="3170BB27" w:rsidR="00BC18B7" w:rsidRPr="00BC18B7" w:rsidRDefault="00BC18B7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BC18B7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Mae gennyf grant prosiect y Loteri Genedlaethol eisoes – a yw hynny'n effeithio ar ymgeisio i’r gronfa?</w:t>
            </w:r>
          </w:p>
          <w:p w14:paraId="77BA082B" w14:textId="03A75E67" w:rsidR="00BC18B7" w:rsidRPr="003C7D34" w:rsidRDefault="00BC18B7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Rydym ni’n eich annog dim ond i ystyried ymgeisio i'r gronfa yma os nad oes gennych ddigon o arian i gwrdd â'ch anghenion mwyaf brys.</w:t>
            </w:r>
          </w:p>
          <w:p w14:paraId="22F27CE2" w14:textId="57D12300" w:rsidR="00BC18B7" w:rsidRPr="003C7D34" w:rsidRDefault="00BC18B7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Rydym eisoes wedi cysylltu â'r holl unigolion a sefydliadau sydd â grant Loteri Genedlaethol agored i roi gwybod iddynt beth y dylent ei wneud nesaf gyda'r arian yna. Os rydym ni eisoes wedi cysylltu â chi, darllenwch y cyngor yna’n ofalus cyn ymgeisio i'r gronfa.</w:t>
            </w:r>
          </w:p>
          <w:p w14:paraId="6314F3CD" w14:textId="37A31A47" w:rsidR="00BC18B7" w:rsidRPr="003C7D34" w:rsidRDefault="00BC18B7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Os ydych chi’n derbyn arian arall gan y Cyngor, gallwch ymgeisio o hyd i'r gronfa, ond rhaid ystyried yn ofalus feini prawf y gronfa a pha arian sydd arnoch ei angen yn ystod coronafeirws.</w:t>
            </w:r>
          </w:p>
          <w:p w14:paraId="7A92C55F" w14:textId="0E3C4792" w:rsidR="00BC18B7" w:rsidRPr="003C7D34" w:rsidRDefault="00BC18B7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  <w:t>Os ydych chi’n derbyn arian arall gan y Cyngor, esboniwch pam nad yw'r arian yna’n ddigon i'ch cefnogi ar hyn o bryd.</w:t>
            </w:r>
          </w:p>
        </w:tc>
      </w:tr>
      <w:tr w:rsidR="00BC18B7" w:rsidRPr="003C7D34" w14:paraId="58984367" w14:textId="77777777" w:rsidTr="009736E7">
        <w:tc>
          <w:tcPr>
            <w:tcW w:w="9657" w:type="dxa"/>
            <w:shd w:val="clear" w:color="auto" w:fill="auto"/>
          </w:tcPr>
          <w:p w14:paraId="720FE892" w14:textId="77777777" w:rsidR="00BC18B7" w:rsidRPr="00BC18B7" w:rsidRDefault="00BC18B7" w:rsidP="0024002D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</w:pPr>
            <w:r w:rsidRPr="00BC18B7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val="cy-GB"/>
              </w:rPr>
              <w:t>Pryd fydd grantiau prosiect y Loteri Genedlaethol yn ailagor?</w:t>
            </w:r>
          </w:p>
          <w:p w14:paraId="4E5972DC" w14:textId="2C8B2B7B" w:rsidR="00BC18B7" w:rsidRPr="003C7D34" w:rsidRDefault="00BC18B7" w:rsidP="0024002D">
            <w:pPr>
              <w:pStyle w:val="BodyText"/>
              <w:spacing w:line="240" w:lineRule="auto"/>
              <w:rPr>
                <w:rFonts w:ascii="Arial" w:hAnsi="Arial" w:cs="Arial"/>
                <w:color w:val="auto"/>
                <w:sz w:val="40"/>
                <w:szCs w:val="40"/>
                <w:lang w:val="cy-GB"/>
              </w:rPr>
            </w:pPr>
            <w:r w:rsidRPr="003C7D34">
              <w:rPr>
                <w:rFonts w:ascii="Arial" w:hAnsi="Arial" w:cs="Arial"/>
                <w:color w:val="auto"/>
                <w:sz w:val="40"/>
                <w:szCs w:val="40"/>
                <w:lang w:val="cy-GB" w:eastAsia="en-GB"/>
              </w:rPr>
              <w:lastRenderedPageBreak/>
              <w:t>Nid oes gennym ddyddiad ar hyn o bryd. Ond mae'n debygol y bydd ein rhaglenni agored i gais arferol yn aros ar gau am 6 mis cyntaf 2020/21. Gwyddom fod grantiau prosiect y Loteri Genedlaethol yn rhan hanfodol o gynllunio busnes llawer o unigolion a sefydliadau. Byddwn ni’n gwneud ein gorau glas i ailagor y rhaglenni yma ar y cyfle cyntaf.</w:t>
            </w:r>
          </w:p>
        </w:tc>
      </w:tr>
    </w:tbl>
    <w:p w14:paraId="7A9E5D88" w14:textId="77777777" w:rsidR="005D139B" w:rsidRPr="003C7D34" w:rsidRDefault="005D139B" w:rsidP="0024002D">
      <w:pPr>
        <w:pStyle w:val="BodyText"/>
        <w:spacing w:line="240" w:lineRule="auto"/>
        <w:rPr>
          <w:rStyle w:val="FootnoteReference"/>
          <w:rFonts w:ascii="Arial" w:hAnsi="Arial" w:cs="Arial"/>
          <w:color w:val="auto"/>
          <w:sz w:val="40"/>
          <w:szCs w:val="40"/>
          <w:vertAlign w:val="baseline"/>
        </w:rPr>
      </w:pPr>
    </w:p>
    <w:sectPr w:rsidR="005D139B" w:rsidRPr="003C7D34" w:rsidSect="002E2D35">
      <w:footerReference w:type="default" r:id="rId18"/>
      <w:pgSz w:w="11910" w:h="16840"/>
      <w:pgMar w:top="1134" w:right="1134" w:bottom="1134" w:left="993" w:header="0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756C3" w14:textId="77777777" w:rsidR="009C36E9" w:rsidRDefault="009C36E9" w:rsidP="00FA7AAD">
      <w:pPr>
        <w:spacing w:line="240" w:lineRule="auto"/>
      </w:pPr>
      <w:r>
        <w:separator/>
      </w:r>
    </w:p>
  </w:endnote>
  <w:endnote w:type="continuationSeparator" w:id="0">
    <w:p w14:paraId="3FAA6F31" w14:textId="77777777" w:rsidR="009C36E9" w:rsidRDefault="009C36E9" w:rsidP="00FA7AAD">
      <w:pPr>
        <w:spacing w:line="240" w:lineRule="auto"/>
      </w:pPr>
      <w:r>
        <w:continuationSeparator/>
      </w:r>
    </w:p>
  </w:endnote>
  <w:endnote w:type="continuationNotice" w:id="1">
    <w:p w14:paraId="140687EC" w14:textId="77777777" w:rsidR="009C36E9" w:rsidRDefault="009C36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2335249"/>
      <w:docPartObj>
        <w:docPartGallery w:val="Page Numbers (Bottom of Page)"/>
        <w:docPartUnique/>
      </w:docPartObj>
    </w:sdtPr>
    <w:sdtEndPr>
      <w:rPr>
        <w:noProof/>
        <w:sz w:val="40"/>
        <w:szCs w:val="40"/>
      </w:rPr>
    </w:sdtEndPr>
    <w:sdtContent>
      <w:p w14:paraId="77EB3B81" w14:textId="1B19A193" w:rsidR="00E82C78" w:rsidRPr="00033742" w:rsidRDefault="00E82C78">
        <w:pPr>
          <w:pStyle w:val="Footer"/>
          <w:jc w:val="center"/>
          <w:rPr>
            <w:sz w:val="40"/>
            <w:szCs w:val="40"/>
          </w:rPr>
        </w:pPr>
        <w:r w:rsidRPr="00033742">
          <w:rPr>
            <w:sz w:val="40"/>
            <w:szCs w:val="40"/>
          </w:rPr>
          <w:fldChar w:fldCharType="begin"/>
        </w:r>
        <w:r w:rsidRPr="00033742">
          <w:rPr>
            <w:sz w:val="40"/>
            <w:szCs w:val="40"/>
          </w:rPr>
          <w:instrText xml:space="preserve"> PAGE   \* MERGEFORMAT </w:instrText>
        </w:r>
        <w:r w:rsidRPr="00033742">
          <w:rPr>
            <w:sz w:val="40"/>
            <w:szCs w:val="40"/>
          </w:rPr>
          <w:fldChar w:fldCharType="separate"/>
        </w:r>
        <w:r w:rsidRPr="00033742">
          <w:rPr>
            <w:noProof/>
            <w:sz w:val="40"/>
            <w:szCs w:val="40"/>
          </w:rPr>
          <w:t>2</w:t>
        </w:r>
        <w:r w:rsidRPr="00033742">
          <w:rPr>
            <w:noProof/>
            <w:sz w:val="40"/>
            <w:szCs w:val="40"/>
          </w:rPr>
          <w:fldChar w:fldCharType="end"/>
        </w:r>
      </w:p>
    </w:sdtContent>
  </w:sdt>
  <w:p w14:paraId="7969ABE9" w14:textId="77777777" w:rsidR="00E82C78" w:rsidRDefault="00E82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6BDB2" w14:textId="77777777" w:rsidR="009C36E9" w:rsidRDefault="009C36E9" w:rsidP="00FA7AAD">
      <w:pPr>
        <w:spacing w:line="240" w:lineRule="auto"/>
      </w:pPr>
      <w:r>
        <w:separator/>
      </w:r>
    </w:p>
  </w:footnote>
  <w:footnote w:type="continuationSeparator" w:id="0">
    <w:p w14:paraId="5B4596E0" w14:textId="77777777" w:rsidR="009C36E9" w:rsidRDefault="009C36E9" w:rsidP="00FA7AAD">
      <w:pPr>
        <w:spacing w:line="240" w:lineRule="auto"/>
      </w:pPr>
      <w:r>
        <w:continuationSeparator/>
      </w:r>
    </w:p>
  </w:footnote>
  <w:footnote w:type="continuationNotice" w:id="1">
    <w:p w14:paraId="535FA734" w14:textId="77777777" w:rsidR="009C36E9" w:rsidRDefault="009C36E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6DB"/>
    <w:multiLevelType w:val="hybridMultilevel"/>
    <w:tmpl w:val="EAEE555C"/>
    <w:lvl w:ilvl="0" w:tplc="625AAAB8">
      <w:start w:val="3"/>
      <w:numFmt w:val="bullet"/>
      <w:lvlText w:val="-"/>
      <w:lvlJc w:val="left"/>
      <w:pPr>
        <w:ind w:left="720" w:hanging="360"/>
      </w:pPr>
      <w:rPr>
        <w:rFonts w:ascii="FS Me Light" w:eastAsiaTheme="minorHAnsi" w:hAnsi="FS Me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925DE"/>
    <w:multiLevelType w:val="hybridMultilevel"/>
    <w:tmpl w:val="37C4A46E"/>
    <w:lvl w:ilvl="0" w:tplc="9A2E7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57358"/>
    <w:multiLevelType w:val="hybridMultilevel"/>
    <w:tmpl w:val="E760E782"/>
    <w:lvl w:ilvl="0" w:tplc="FD344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741FD"/>
    <w:multiLevelType w:val="hybridMultilevel"/>
    <w:tmpl w:val="FBDAA32E"/>
    <w:lvl w:ilvl="0" w:tplc="A0A43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53F61"/>
    <w:multiLevelType w:val="hybridMultilevel"/>
    <w:tmpl w:val="59B25B76"/>
    <w:lvl w:ilvl="0" w:tplc="3A788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C5499"/>
    <w:multiLevelType w:val="hybridMultilevel"/>
    <w:tmpl w:val="DCA43CDA"/>
    <w:lvl w:ilvl="0" w:tplc="721AC248">
      <w:numFmt w:val="bullet"/>
      <w:lvlText w:val="•"/>
      <w:lvlJc w:val="left"/>
      <w:pPr>
        <w:ind w:left="1080" w:hanging="720"/>
      </w:pPr>
      <w:rPr>
        <w:rFonts w:ascii="FS Me Light" w:eastAsia="Times New Roman" w:hAnsi="FS Me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80088"/>
    <w:multiLevelType w:val="hybridMultilevel"/>
    <w:tmpl w:val="42646204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02DB"/>
    <w:multiLevelType w:val="hybridMultilevel"/>
    <w:tmpl w:val="857A04C4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6D94"/>
    <w:multiLevelType w:val="hybridMultilevel"/>
    <w:tmpl w:val="C4D236D0"/>
    <w:lvl w:ilvl="0" w:tplc="4176D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D2B6A"/>
    <w:multiLevelType w:val="multilevel"/>
    <w:tmpl w:val="4454C98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Univers Bold" w:hAnsi="Univers Bold" w:hint="default"/>
        <w:b/>
        <w:i w:val="0"/>
        <w:sz w:val="28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ascii="Univers" w:hAnsi="Univers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ascii="Univers" w:hAnsi="Univers" w:hint="default"/>
        <w:b w:val="0"/>
        <w:i w:val="0"/>
        <w:sz w:val="22"/>
      </w:rPr>
    </w:lvl>
    <w:lvl w:ilvl="3">
      <w:start w:val="1"/>
      <w:numFmt w:val="lowerLetter"/>
      <w:lvlText w:val="%1%4)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4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</w:abstractNum>
  <w:abstractNum w:abstractNumId="13" w15:restartNumberingAfterBreak="0">
    <w:nsid w:val="31F002D1"/>
    <w:multiLevelType w:val="hybridMultilevel"/>
    <w:tmpl w:val="90520286"/>
    <w:lvl w:ilvl="0" w:tplc="0A40A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234D8"/>
    <w:multiLevelType w:val="hybridMultilevel"/>
    <w:tmpl w:val="63D0A2E2"/>
    <w:lvl w:ilvl="0" w:tplc="203E3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36C96"/>
    <w:multiLevelType w:val="hybridMultilevel"/>
    <w:tmpl w:val="0B0AF1C0"/>
    <w:lvl w:ilvl="0" w:tplc="32CE80F0">
      <w:numFmt w:val="bullet"/>
      <w:lvlText w:val="•"/>
      <w:lvlJc w:val="left"/>
      <w:pPr>
        <w:ind w:left="1080" w:hanging="720"/>
      </w:pPr>
      <w:rPr>
        <w:rFonts w:ascii="FS Me Light" w:eastAsia="Times New Roman" w:hAnsi="FS Me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924E9"/>
    <w:multiLevelType w:val="hybridMultilevel"/>
    <w:tmpl w:val="667E47CC"/>
    <w:lvl w:ilvl="0" w:tplc="E3F4B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A465D"/>
    <w:multiLevelType w:val="hybridMultilevel"/>
    <w:tmpl w:val="30546EE4"/>
    <w:lvl w:ilvl="0" w:tplc="625AAAB8">
      <w:start w:val="3"/>
      <w:numFmt w:val="bullet"/>
      <w:lvlText w:val="-"/>
      <w:lvlJc w:val="left"/>
      <w:pPr>
        <w:ind w:left="720" w:hanging="360"/>
      </w:pPr>
      <w:rPr>
        <w:rFonts w:ascii="FS Me Light" w:eastAsiaTheme="minorHAnsi" w:hAnsi="FS Me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E6761"/>
    <w:multiLevelType w:val="hybridMultilevel"/>
    <w:tmpl w:val="996AE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E7A78"/>
    <w:multiLevelType w:val="hybridMultilevel"/>
    <w:tmpl w:val="CBF4F7A2"/>
    <w:lvl w:ilvl="0" w:tplc="625AAAB8">
      <w:start w:val="3"/>
      <w:numFmt w:val="bullet"/>
      <w:lvlText w:val="-"/>
      <w:lvlJc w:val="left"/>
      <w:pPr>
        <w:ind w:left="720" w:hanging="360"/>
      </w:pPr>
      <w:rPr>
        <w:rFonts w:ascii="FS Me Light" w:eastAsiaTheme="minorHAnsi" w:hAnsi="FS Me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34016"/>
    <w:multiLevelType w:val="hybridMultilevel"/>
    <w:tmpl w:val="D21C31EA"/>
    <w:lvl w:ilvl="0" w:tplc="32509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36819"/>
    <w:multiLevelType w:val="hybridMultilevel"/>
    <w:tmpl w:val="0AA24B10"/>
    <w:lvl w:ilvl="0" w:tplc="0F360A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99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7054A3"/>
    <w:multiLevelType w:val="hybridMultilevel"/>
    <w:tmpl w:val="579217A2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37A94"/>
    <w:multiLevelType w:val="hybridMultilevel"/>
    <w:tmpl w:val="B834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164F8"/>
    <w:multiLevelType w:val="hybridMultilevel"/>
    <w:tmpl w:val="AFB4F7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E5B92"/>
    <w:multiLevelType w:val="hybridMultilevel"/>
    <w:tmpl w:val="8E56F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81FCF"/>
    <w:multiLevelType w:val="hybridMultilevel"/>
    <w:tmpl w:val="3634D152"/>
    <w:lvl w:ilvl="0" w:tplc="69D0E692">
      <w:numFmt w:val="bullet"/>
      <w:lvlText w:val="•"/>
      <w:lvlJc w:val="left"/>
      <w:pPr>
        <w:ind w:left="1080" w:hanging="720"/>
      </w:pPr>
      <w:rPr>
        <w:rFonts w:ascii="FS Me Light" w:eastAsia="Times New Roman" w:hAnsi="FS Me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27496"/>
    <w:multiLevelType w:val="hybridMultilevel"/>
    <w:tmpl w:val="D0A00D18"/>
    <w:lvl w:ilvl="0" w:tplc="D67E5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62B0C"/>
    <w:multiLevelType w:val="hybridMultilevel"/>
    <w:tmpl w:val="10669B3C"/>
    <w:lvl w:ilvl="0" w:tplc="E59E9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A725E"/>
    <w:multiLevelType w:val="hybridMultilevel"/>
    <w:tmpl w:val="618483CA"/>
    <w:lvl w:ilvl="0" w:tplc="48AE8E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99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B5750"/>
    <w:multiLevelType w:val="hybridMultilevel"/>
    <w:tmpl w:val="FF3C5490"/>
    <w:lvl w:ilvl="0" w:tplc="6C58E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F0E06"/>
    <w:multiLevelType w:val="hybridMultilevel"/>
    <w:tmpl w:val="F0081F10"/>
    <w:lvl w:ilvl="0" w:tplc="27CAD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F0C4F"/>
    <w:multiLevelType w:val="hybridMultilevel"/>
    <w:tmpl w:val="ED8A6592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6"/>
  </w:num>
  <w:num w:numId="5">
    <w:abstractNumId w:val="32"/>
  </w:num>
  <w:num w:numId="6">
    <w:abstractNumId w:val="23"/>
  </w:num>
  <w:num w:numId="7">
    <w:abstractNumId w:val="33"/>
  </w:num>
  <w:num w:numId="8">
    <w:abstractNumId w:val="10"/>
  </w:num>
  <w:num w:numId="9">
    <w:abstractNumId w:val="9"/>
  </w:num>
  <w:num w:numId="10">
    <w:abstractNumId w:val="21"/>
  </w:num>
  <w:num w:numId="11">
    <w:abstractNumId w:val="7"/>
  </w:num>
  <w:num w:numId="12">
    <w:abstractNumId w:val="22"/>
  </w:num>
  <w:num w:numId="13">
    <w:abstractNumId w:val="14"/>
  </w:num>
  <w:num w:numId="14">
    <w:abstractNumId w:val="0"/>
  </w:num>
  <w:num w:numId="15">
    <w:abstractNumId w:val="30"/>
  </w:num>
  <w:num w:numId="16">
    <w:abstractNumId w:val="12"/>
  </w:num>
  <w:num w:numId="17">
    <w:abstractNumId w:val="25"/>
  </w:num>
  <w:num w:numId="18">
    <w:abstractNumId w:val="26"/>
  </w:num>
  <w:num w:numId="19">
    <w:abstractNumId w:val="19"/>
  </w:num>
  <w:num w:numId="20">
    <w:abstractNumId w:val="24"/>
  </w:num>
  <w:num w:numId="21">
    <w:abstractNumId w:val="20"/>
  </w:num>
  <w:num w:numId="22">
    <w:abstractNumId w:val="2"/>
  </w:num>
  <w:num w:numId="23">
    <w:abstractNumId w:val="1"/>
  </w:num>
  <w:num w:numId="24">
    <w:abstractNumId w:val="17"/>
  </w:num>
  <w:num w:numId="25">
    <w:abstractNumId w:val="27"/>
  </w:num>
  <w:num w:numId="26">
    <w:abstractNumId w:val="5"/>
  </w:num>
  <w:num w:numId="27">
    <w:abstractNumId w:val="16"/>
  </w:num>
  <w:num w:numId="28">
    <w:abstractNumId w:val="18"/>
  </w:num>
  <w:num w:numId="29">
    <w:abstractNumId w:val="28"/>
  </w:num>
  <w:num w:numId="30">
    <w:abstractNumId w:val="8"/>
  </w:num>
  <w:num w:numId="31">
    <w:abstractNumId w:val="13"/>
  </w:num>
  <w:num w:numId="32">
    <w:abstractNumId w:val="11"/>
  </w:num>
  <w:num w:numId="33">
    <w:abstractNumId w:val="29"/>
  </w:num>
  <w:num w:numId="34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6145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00"/>
    <w:rsid w:val="00012F38"/>
    <w:rsid w:val="00012F51"/>
    <w:rsid w:val="000147E1"/>
    <w:rsid w:val="00033742"/>
    <w:rsid w:val="00037DA4"/>
    <w:rsid w:val="00044127"/>
    <w:rsid w:val="00050534"/>
    <w:rsid w:val="00067540"/>
    <w:rsid w:val="000711F9"/>
    <w:rsid w:val="000727B4"/>
    <w:rsid w:val="0008297A"/>
    <w:rsid w:val="00085A57"/>
    <w:rsid w:val="00085C0C"/>
    <w:rsid w:val="0009320A"/>
    <w:rsid w:val="00094B88"/>
    <w:rsid w:val="000976DC"/>
    <w:rsid w:val="000A6BD7"/>
    <w:rsid w:val="000A6D00"/>
    <w:rsid w:val="000A763A"/>
    <w:rsid w:val="000B02FF"/>
    <w:rsid w:val="000B4B05"/>
    <w:rsid w:val="000B5973"/>
    <w:rsid w:val="000B6233"/>
    <w:rsid w:val="000C34AD"/>
    <w:rsid w:val="000C52E5"/>
    <w:rsid w:val="000C647F"/>
    <w:rsid w:val="000C7E69"/>
    <w:rsid w:val="000D3144"/>
    <w:rsid w:val="000D5B3C"/>
    <w:rsid w:val="000D7D40"/>
    <w:rsid w:val="000E7112"/>
    <w:rsid w:val="000F14A6"/>
    <w:rsid w:val="000F2ED7"/>
    <w:rsid w:val="000F66CF"/>
    <w:rsid w:val="001039BC"/>
    <w:rsid w:val="001057D1"/>
    <w:rsid w:val="00110D71"/>
    <w:rsid w:val="00120537"/>
    <w:rsid w:val="001243EF"/>
    <w:rsid w:val="0012721A"/>
    <w:rsid w:val="001365E6"/>
    <w:rsid w:val="00136875"/>
    <w:rsid w:val="00140DBE"/>
    <w:rsid w:val="00141D97"/>
    <w:rsid w:val="0014782F"/>
    <w:rsid w:val="00150AEE"/>
    <w:rsid w:val="00150C4A"/>
    <w:rsid w:val="00154F86"/>
    <w:rsid w:val="00157BC5"/>
    <w:rsid w:val="001668CA"/>
    <w:rsid w:val="00172B68"/>
    <w:rsid w:val="00182BB2"/>
    <w:rsid w:val="00191C1D"/>
    <w:rsid w:val="0019230A"/>
    <w:rsid w:val="00192AA9"/>
    <w:rsid w:val="001945D8"/>
    <w:rsid w:val="001A59B8"/>
    <w:rsid w:val="001C1A4E"/>
    <w:rsid w:val="001D5249"/>
    <w:rsid w:val="001D7639"/>
    <w:rsid w:val="001F3C92"/>
    <w:rsid w:val="001F4094"/>
    <w:rsid w:val="001F704A"/>
    <w:rsid w:val="002003C7"/>
    <w:rsid w:val="00203F96"/>
    <w:rsid w:val="00207D14"/>
    <w:rsid w:val="00211191"/>
    <w:rsid w:val="002170F2"/>
    <w:rsid w:val="0022022C"/>
    <w:rsid w:val="00221411"/>
    <w:rsid w:val="00222950"/>
    <w:rsid w:val="00225682"/>
    <w:rsid w:val="002256FC"/>
    <w:rsid w:val="002271E6"/>
    <w:rsid w:val="00231BBB"/>
    <w:rsid w:val="0024002D"/>
    <w:rsid w:val="00240728"/>
    <w:rsid w:val="00241444"/>
    <w:rsid w:val="00247A5C"/>
    <w:rsid w:val="00256FC3"/>
    <w:rsid w:val="0026203B"/>
    <w:rsid w:val="00270ECE"/>
    <w:rsid w:val="0027190D"/>
    <w:rsid w:val="00273770"/>
    <w:rsid w:val="0027602B"/>
    <w:rsid w:val="002835D5"/>
    <w:rsid w:val="002850ED"/>
    <w:rsid w:val="00287389"/>
    <w:rsid w:val="0029127E"/>
    <w:rsid w:val="00293382"/>
    <w:rsid w:val="002936BE"/>
    <w:rsid w:val="00293E65"/>
    <w:rsid w:val="002A593B"/>
    <w:rsid w:val="002A6AA8"/>
    <w:rsid w:val="002B4A5F"/>
    <w:rsid w:val="002C5245"/>
    <w:rsid w:val="002C5B78"/>
    <w:rsid w:val="002D1B47"/>
    <w:rsid w:val="002D5A67"/>
    <w:rsid w:val="002D6550"/>
    <w:rsid w:val="002D7DD4"/>
    <w:rsid w:val="002E2C62"/>
    <w:rsid w:val="002E2D35"/>
    <w:rsid w:val="002E481E"/>
    <w:rsid w:val="002F057C"/>
    <w:rsid w:val="002F5F6A"/>
    <w:rsid w:val="003002DC"/>
    <w:rsid w:val="00300A9F"/>
    <w:rsid w:val="00301B67"/>
    <w:rsid w:val="00302633"/>
    <w:rsid w:val="0030339F"/>
    <w:rsid w:val="00304CE1"/>
    <w:rsid w:val="00307601"/>
    <w:rsid w:val="00312E16"/>
    <w:rsid w:val="0031417F"/>
    <w:rsid w:val="00314CE7"/>
    <w:rsid w:val="00323A9C"/>
    <w:rsid w:val="0033189A"/>
    <w:rsid w:val="00341575"/>
    <w:rsid w:val="00342FBE"/>
    <w:rsid w:val="003439AE"/>
    <w:rsid w:val="00347D38"/>
    <w:rsid w:val="0035373E"/>
    <w:rsid w:val="00362821"/>
    <w:rsid w:val="003667D6"/>
    <w:rsid w:val="00366F48"/>
    <w:rsid w:val="003752CF"/>
    <w:rsid w:val="00376757"/>
    <w:rsid w:val="00383510"/>
    <w:rsid w:val="003902CB"/>
    <w:rsid w:val="003909D7"/>
    <w:rsid w:val="00392A42"/>
    <w:rsid w:val="003A6C42"/>
    <w:rsid w:val="003B1BFC"/>
    <w:rsid w:val="003C11BF"/>
    <w:rsid w:val="003C27AE"/>
    <w:rsid w:val="003C731C"/>
    <w:rsid w:val="003C7D34"/>
    <w:rsid w:val="003D0BC0"/>
    <w:rsid w:val="003D0EA7"/>
    <w:rsid w:val="003D2FCD"/>
    <w:rsid w:val="003D46C9"/>
    <w:rsid w:val="003D63D7"/>
    <w:rsid w:val="003E01F4"/>
    <w:rsid w:val="003E1EB3"/>
    <w:rsid w:val="003E3388"/>
    <w:rsid w:val="003E5E79"/>
    <w:rsid w:val="003F7B15"/>
    <w:rsid w:val="003F7EA4"/>
    <w:rsid w:val="00414E70"/>
    <w:rsid w:val="00420FD0"/>
    <w:rsid w:val="004224E0"/>
    <w:rsid w:val="00423907"/>
    <w:rsid w:val="004268B0"/>
    <w:rsid w:val="00435FE0"/>
    <w:rsid w:val="0045665D"/>
    <w:rsid w:val="00460F64"/>
    <w:rsid w:val="004709AC"/>
    <w:rsid w:val="00470F9A"/>
    <w:rsid w:val="004773E7"/>
    <w:rsid w:val="00494E9E"/>
    <w:rsid w:val="00496489"/>
    <w:rsid w:val="004A0AD6"/>
    <w:rsid w:val="004A1A06"/>
    <w:rsid w:val="004B3526"/>
    <w:rsid w:val="004B5C36"/>
    <w:rsid w:val="004B6AAA"/>
    <w:rsid w:val="004C0F08"/>
    <w:rsid w:val="004D4855"/>
    <w:rsid w:val="004E5963"/>
    <w:rsid w:val="004E5F35"/>
    <w:rsid w:val="004E6DE8"/>
    <w:rsid w:val="004F6663"/>
    <w:rsid w:val="004F6D90"/>
    <w:rsid w:val="00501A82"/>
    <w:rsid w:val="005047B7"/>
    <w:rsid w:val="00513509"/>
    <w:rsid w:val="00517C9C"/>
    <w:rsid w:val="00520C14"/>
    <w:rsid w:val="0053054E"/>
    <w:rsid w:val="00530F81"/>
    <w:rsid w:val="0053127E"/>
    <w:rsid w:val="00531B3D"/>
    <w:rsid w:val="00532018"/>
    <w:rsid w:val="00533EA3"/>
    <w:rsid w:val="005470E9"/>
    <w:rsid w:val="005520AC"/>
    <w:rsid w:val="00552348"/>
    <w:rsid w:val="00560193"/>
    <w:rsid w:val="00563AC3"/>
    <w:rsid w:val="00573DD4"/>
    <w:rsid w:val="00573F66"/>
    <w:rsid w:val="00575429"/>
    <w:rsid w:val="005758E8"/>
    <w:rsid w:val="0058522B"/>
    <w:rsid w:val="00586CD5"/>
    <w:rsid w:val="00592B7F"/>
    <w:rsid w:val="005947D1"/>
    <w:rsid w:val="00595056"/>
    <w:rsid w:val="005B09B5"/>
    <w:rsid w:val="005B539E"/>
    <w:rsid w:val="005B58CA"/>
    <w:rsid w:val="005C1AB1"/>
    <w:rsid w:val="005C4277"/>
    <w:rsid w:val="005C626F"/>
    <w:rsid w:val="005D1046"/>
    <w:rsid w:val="005D139B"/>
    <w:rsid w:val="005D5966"/>
    <w:rsid w:val="005D74C0"/>
    <w:rsid w:val="005D7617"/>
    <w:rsid w:val="005D7763"/>
    <w:rsid w:val="005E4CF3"/>
    <w:rsid w:val="00600AE1"/>
    <w:rsid w:val="00607EA6"/>
    <w:rsid w:val="00615C08"/>
    <w:rsid w:val="00616B98"/>
    <w:rsid w:val="0062390D"/>
    <w:rsid w:val="00636FBA"/>
    <w:rsid w:val="00637639"/>
    <w:rsid w:val="0065437A"/>
    <w:rsid w:val="00693D6C"/>
    <w:rsid w:val="006A271C"/>
    <w:rsid w:val="006A3308"/>
    <w:rsid w:val="006A4AD0"/>
    <w:rsid w:val="006A7A1B"/>
    <w:rsid w:val="006B14A7"/>
    <w:rsid w:val="006B272E"/>
    <w:rsid w:val="006B6330"/>
    <w:rsid w:val="006B6D04"/>
    <w:rsid w:val="006B6F4A"/>
    <w:rsid w:val="006B7750"/>
    <w:rsid w:val="006C4FFC"/>
    <w:rsid w:val="006D3FE8"/>
    <w:rsid w:val="006F359E"/>
    <w:rsid w:val="00701EEC"/>
    <w:rsid w:val="00703C39"/>
    <w:rsid w:val="007132FD"/>
    <w:rsid w:val="00726C81"/>
    <w:rsid w:val="00727AB5"/>
    <w:rsid w:val="00727B49"/>
    <w:rsid w:val="00727ED6"/>
    <w:rsid w:val="00737387"/>
    <w:rsid w:val="00743FC7"/>
    <w:rsid w:val="00752615"/>
    <w:rsid w:val="00753DA8"/>
    <w:rsid w:val="007636DB"/>
    <w:rsid w:val="0077778E"/>
    <w:rsid w:val="00781098"/>
    <w:rsid w:val="00781BE2"/>
    <w:rsid w:val="007A0554"/>
    <w:rsid w:val="007A26A9"/>
    <w:rsid w:val="007A3917"/>
    <w:rsid w:val="007A5911"/>
    <w:rsid w:val="007A6659"/>
    <w:rsid w:val="007B3F78"/>
    <w:rsid w:val="007B50FE"/>
    <w:rsid w:val="007B6E18"/>
    <w:rsid w:val="007B7084"/>
    <w:rsid w:val="007C34A1"/>
    <w:rsid w:val="007E0A3A"/>
    <w:rsid w:val="007F09C6"/>
    <w:rsid w:val="007F2687"/>
    <w:rsid w:val="007F3345"/>
    <w:rsid w:val="007F6E32"/>
    <w:rsid w:val="00804172"/>
    <w:rsid w:val="00804CFC"/>
    <w:rsid w:val="0080508D"/>
    <w:rsid w:val="00805C65"/>
    <w:rsid w:val="008107D8"/>
    <w:rsid w:val="00810D0D"/>
    <w:rsid w:val="00815E74"/>
    <w:rsid w:val="00821631"/>
    <w:rsid w:val="00825E5E"/>
    <w:rsid w:val="00827AD3"/>
    <w:rsid w:val="00833CCF"/>
    <w:rsid w:val="00834163"/>
    <w:rsid w:val="00851803"/>
    <w:rsid w:val="00854A0F"/>
    <w:rsid w:val="00855B09"/>
    <w:rsid w:val="00861617"/>
    <w:rsid w:val="00861856"/>
    <w:rsid w:val="00861A55"/>
    <w:rsid w:val="00862459"/>
    <w:rsid w:val="008678A7"/>
    <w:rsid w:val="00871B06"/>
    <w:rsid w:val="00875097"/>
    <w:rsid w:val="0089401D"/>
    <w:rsid w:val="008940B6"/>
    <w:rsid w:val="008B5020"/>
    <w:rsid w:val="008C5873"/>
    <w:rsid w:val="008E0ACB"/>
    <w:rsid w:val="008E5C0A"/>
    <w:rsid w:val="009077B5"/>
    <w:rsid w:val="00907EA9"/>
    <w:rsid w:val="00910790"/>
    <w:rsid w:val="00923CA1"/>
    <w:rsid w:val="00927422"/>
    <w:rsid w:val="009338BC"/>
    <w:rsid w:val="00934B19"/>
    <w:rsid w:val="00944F5F"/>
    <w:rsid w:val="00950612"/>
    <w:rsid w:val="009538E0"/>
    <w:rsid w:val="0097189F"/>
    <w:rsid w:val="00972794"/>
    <w:rsid w:val="0098147D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2A2"/>
    <w:rsid w:val="009B3C96"/>
    <w:rsid w:val="009B3E09"/>
    <w:rsid w:val="009B5706"/>
    <w:rsid w:val="009C36E9"/>
    <w:rsid w:val="009D457C"/>
    <w:rsid w:val="009F37BE"/>
    <w:rsid w:val="00A04705"/>
    <w:rsid w:val="00A103DE"/>
    <w:rsid w:val="00A1064E"/>
    <w:rsid w:val="00A2011F"/>
    <w:rsid w:val="00A231F0"/>
    <w:rsid w:val="00A341D5"/>
    <w:rsid w:val="00A42495"/>
    <w:rsid w:val="00A4790A"/>
    <w:rsid w:val="00A55D0E"/>
    <w:rsid w:val="00A6636D"/>
    <w:rsid w:val="00A906BD"/>
    <w:rsid w:val="00A928AC"/>
    <w:rsid w:val="00A95916"/>
    <w:rsid w:val="00AA01E6"/>
    <w:rsid w:val="00AA3086"/>
    <w:rsid w:val="00AB2850"/>
    <w:rsid w:val="00AB3A91"/>
    <w:rsid w:val="00AC3885"/>
    <w:rsid w:val="00AC3CCE"/>
    <w:rsid w:val="00AC5BB5"/>
    <w:rsid w:val="00AD2D63"/>
    <w:rsid w:val="00AD3307"/>
    <w:rsid w:val="00AE6A0D"/>
    <w:rsid w:val="00AF3A0A"/>
    <w:rsid w:val="00B01CF5"/>
    <w:rsid w:val="00B06858"/>
    <w:rsid w:val="00B10AB8"/>
    <w:rsid w:val="00B128E7"/>
    <w:rsid w:val="00B1634E"/>
    <w:rsid w:val="00B21C6A"/>
    <w:rsid w:val="00B23F57"/>
    <w:rsid w:val="00B2781C"/>
    <w:rsid w:val="00B358A5"/>
    <w:rsid w:val="00B361D7"/>
    <w:rsid w:val="00B42829"/>
    <w:rsid w:val="00B4794E"/>
    <w:rsid w:val="00B47BB5"/>
    <w:rsid w:val="00B504FC"/>
    <w:rsid w:val="00B510BD"/>
    <w:rsid w:val="00B56473"/>
    <w:rsid w:val="00B56936"/>
    <w:rsid w:val="00B611A5"/>
    <w:rsid w:val="00B64CA1"/>
    <w:rsid w:val="00B81720"/>
    <w:rsid w:val="00B83CEA"/>
    <w:rsid w:val="00B85B7D"/>
    <w:rsid w:val="00B91F24"/>
    <w:rsid w:val="00B9743B"/>
    <w:rsid w:val="00BB07EA"/>
    <w:rsid w:val="00BB1D12"/>
    <w:rsid w:val="00BB4273"/>
    <w:rsid w:val="00BB4D5D"/>
    <w:rsid w:val="00BC054E"/>
    <w:rsid w:val="00BC18B7"/>
    <w:rsid w:val="00BC3F7A"/>
    <w:rsid w:val="00BC6EA1"/>
    <w:rsid w:val="00BC7AFB"/>
    <w:rsid w:val="00BD7789"/>
    <w:rsid w:val="00BE270B"/>
    <w:rsid w:val="00BF2212"/>
    <w:rsid w:val="00C00888"/>
    <w:rsid w:val="00C01092"/>
    <w:rsid w:val="00C069BE"/>
    <w:rsid w:val="00C122A1"/>
    <w:rsid w:val="00C126FD"/>
    <w:rsid w:val="00C154B4"/>
    <w:rsid w:val="00C2161A"/>
    <w:rsid w:val="00C24C78"/>
    <w:rsid w:val="00C259ED"/>
    <w:rsid w:val="00C26874"/>
    <w:rsid w:val="00C51529"/>
    <w:rsid w:val="00C63E97"/>
    <w:rsid w:val="00C647F1"/>
    <w:rsid w:val="00C86BF7"/>
    <w:rsid w:val="00C9092E"/>
    <w:rsid w:val="00C90FD2"/>
    <w:rsid w:val="00C9554F"/>
    <w:rsid w:val="00CA2C71"/>
    <w:rsid w:val="00CA646A"/>
    <w:rsid w:val="00CC1C7E"/>
    <w:rsid w:val="00CC2E6A"/>
    <w:rsid w:val="00CC33C7"/>
    <w:rsid w:val="00CC622B"/>
    <w:rsid w:val="00CC7EE9"/>
    <w:rsid w:val="00CD31B1"/>
    <w:rsid w:val="00CD71F6"/>
    <w:rsid w:val="00CE106E"/>
    <w:rsid w:val="00CE318A"/>
    <w:rsid w:val="00CE3EF1"/>
    <w:rsid w:val="00CE54F6"/>
    <w:rsid w:val="00CF1797"/>
    <w:rsid w:val="00CF19D1"/>
    <w:rsid w:val="00CF33D3"/>
    <w:rsid w:val="00CF4458"/>
    <w:rsid w:val="00D010D5"/>
    <w:rsid w:val="00D02484"/>
    <w:rsid w:val="00D03206"/>
    <w:rsid w:val="00D03CA4"/>
    <w:rsid w:val="00D07E29"/>
    <w:rsid w:val="00D22059"/>
    <w:rsid w:val="00D33088"/>
    <w:rsid w:val="00D35636"/>
    <w:rsid w:val="00D373AD"/>
    <w:rsid w:val="00D4068A"/>
    <w:rsid w:val="00D40A32"/>
    <w:rsid w:val="00D40AE3"/>
    <w:rsid w:val="00D451F1"/>
    <w:rsid w:val="00D50BBC"/>
    <w:rsid w:val="00D50C74"/>
    <w:rsid w:val="00D54972"/>
    <w:rsid w:val="00D613B8"/>
    <w:rsid w:val="00D762EF"/>
    <w:rsid w:val="00D8326A"/>
    <w:rsid w:val="00D8351C"/>
    <w:rsid w:val="00D83654"/>
    <w:rsid w:val="00D85464"/>
    <w:rsid w:val="00D86F84"/>
    <w:rsid w:val="00D96E30"/>
    <w:rsid w:val="00DA1110"/>
    <w:rsid w:val="00DB07B1"/>
    <w:rsid w:val="00DB32CA"/>
    <w:rsid w:val="00DB72C5"/>
    <w:rsid w:val="00DC183D"/>
    <w:rsid w:val="00DD05F0"/>
    <w:rsid w:val="00DD0CAB"/>
    <w:rsid w:val="00DF09DF"/>
    <w:rsid w:val="00DF332B"/>
    <w:rsid w:val="00DF5BC0"/>
    <w:rsid w:val="00DF679A"/>
    <w:rsid w:val="00E017AB"/>
    <w:rsid w:val="00E125E8"/>
    <w:rsid w:val="00E1262B"/>
    <w:rsid w:val="00E131E6"/>
    <w:rsid w:val="00E13916"/>
    <w:rsid w:val="00E13BD9"/>
    <w:rsid w:val="00E1595B"/>
    <w:rsid w:val="00E2024A"/>
    <w:rsid w:val="00E21A5F"/>
    <w:rsid w:val="00E27395"/>
    <w:rsid w:val="00E348B3"/>
    <w:rsid w:val="00E412D9"/>
    <w:rsid w:val="00E44FA2"/>
    <w:rsid w:val="00E45794"/>
    <w:rsid w:val="00E547ED"/>
    <w:rsid w:val="00E5732F"/>
    <w:rsid w:val="00E75FD5"/>
    <w:rsid w:val="00E82C78"/>
    <w:rsid w:val="00E925DA"/>
    <w:rsid w:val="00E933F8"/>
    <w:rsid w:val="00E95091"/>
    <w:rsid w:val="00EA63FF"/>
    <w:rsid w:val="00EA7271"/>
    <w:rsid w:val="00EA7E6E"/>
    <w:rsid w:val="00EB31CC"/>
    <w:rsid w:val="00EB3F21"/>
    <w:rsid w:val="00EC0BF2"/>
    <w:rsid w:val="00EC1777"/>
    <w:rsid w:val="00EC7845"/>
    <w:rsid w:val="00ED3100"/>
    <w:rsid w:val="00ED4C4E"/>
    <w:rsid w:val="00EE7185"/>
    <w:rsid w:val="00EF4A3C"/>
    <w:rsid w:val="00EF7A64"/>
    <w:rsid w:val="00F0195F"/>
    <w:rsid w:val="00F14052"/>
    <w:rsid w:val="00F1621C"/>
    <w:rsid w:val="00F1656A"/>
    <w:rsid w:val="00F20636"/>
    <w:rsid w:val="00F261A6"/>
    <w:rsid w:val="00F263B5"/>
    <w:rsid w:val="00F35D3B"/>
    <w:rsid w:val="00F373EB"/>
    <w:rsid w:val="00F5219E"/>
    <w:rsid w:val="00F53D06"/>
    <w:rsid w:val="00F55D97"/>
    <w:rsid w:val="00F63E88"/>
    <w:rsid w:val="00F653B3"/>
    <w:rsid w:val="00F71D41"/>
    <w:rsid w:val="00F721AD"/>
    <w:rsid w:val="00F8505C"/>
    <w:rsid w:val="00F9743F"/>
    <w:rsid w:val="00FA1486"/>
    <w:rsid w:val="00FA1B1E"/>
    <w:rsid w:val="00FA1F85"/>
    <w:rsid w:val="00FA7AAD"/>
    <w:rsid w:val="00FA7AF6"/>
    <w:rsid w:val="00FB16C2"/>
    <w:rsid w:val="00FB6149"/>
    <w:rsid w:val="00FB6CD6"/>
    <w:rsid w:val="00FC1E66"/>
    <w:rsid w:val="00FC2326"/>
    <w:rsid w:val="00FC2682"/>
    <w:rsid w:val="00FC7E7E"/>
    <w:rsid w:val="00FD6C51"/>
    <w:rsid w:val="00FE07C8"/>
    <w:rsid w:val="00FE4EE0"/>
    <w:rsid w:val="00FF509A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9c,#069"/>
    </o:shapedefaults>
    <o:shapelayout v:ext="edit">
      <o:idmap v:ext="edit" data="1"/>
    </o:shapelayout>
  </w:shapeDefaults>
  <w:decimalSymbol w:val="."/>
  <w:listSeparator w:val=","/>
  <w14:docId w14:val="6D3B4FC0"/>
  <w15:chartTrackingRefBased/>
  <w15:docId w15:val="{8A9D0F33-D116-4B92-B712-7F9C5DAA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100"/>
    <w:pPr>
      <w:spacing w:after="0" w:line="320" w:lineRule="exact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5E6"/>
    <w:pPr>
      <w:spacing w:before="2400" w:line="320" w:lineRule="atLeast"/>
      <w:outlineLvl w:val="0"/>
    </w:pPr>
    <w:rPr>
      <w:rFonts w:ascii="FS Me" w:hAnsi="FS Me"/>
      <w:noProof/>
      <w:color w:val="006699"/>
      <w:sz w:val="48"/>
      <w:szCs w:val="4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24002D"/>
    <w:pPr>
      <w:spacing w:before="0" w:line="240" w:lineRule="auto"/>
      <w:ind w:right="317"/>
      <w:outlineLvl w:val="1"/>
    </w:pPr>
    <w:rPr>
      <w:rFonts w:ascii="Arial" w:hAnsi="Arial" w:cs="Arial"/>
      <w:b/>
      <w:bCs/>
      <w:color w:val="auto"/>
      <w:lang w:val="cy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AFB"/>
    <w:pPr>
      <w:spacing w:after="240"/>
      <w:outlineLvl w:val="3"/>
    </w:pPr>
    <w:rPr>
      <w:rFonts w:ascii="FS Me" w:hAnsi="FS Me"/>
      <w:bCs/>
      <w:color w:val="404040" w:themeColor="text1" w:themeTint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5E6"/>
    <w:rPr>
      <w:rFonts w:ascii="FS Me" w:eastAsia="Times New Roman" w:hAnsi="FS Me" w:cs="Times New Roman"/>
      <w:noProof/>
      <w:color w:val="006699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4002D"/>
    <w:rPr>
      <w:rFonts w:ascii="Arial" w:eastAsia="Times New Roman" w:hAnsi="Arial" w:cs="Arial"/>
      <w:b/>
      <w:bCs/>
      <w:noProof/>
      <w:color w:val="auto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C7AFB"/>
    <w:rPr>
      <w:rFonts w:ascii="FS Me" w:eastAsia="Times New Roman" w:hAnsi="FS Me" w:cs="Times New Roman"/>
      <w:bCs/>
      <w:color w:val="404040" w:themeColor="text1" w:themeTint="BF"/>
      <w:lang w:val="en-GB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003C7"/>
    <w:pPr>
      <w:spacing w:after="240"/>
    </w:pPr>
    <w:rPr>
      <w:rFonts w:ascii="FS Me" w:hAnsi="FS Me"/>
      <w:bCs/>
      <w:color w:val="404040" w:themeColor="text1" w:themeTint="BF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003C7"/>
    <w:rPr>
      <w:rFonts w:ascii="FS Me" w:eastAsia="Times New Roman" w:hAnsi="FS Me" w:cs="Times New Roman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ED3100"/>
    <w:pPr>
      <w:spacing w:after="240"/>
    </w:pPr>
    <w:rPr>
      <w:rFonts w:ascii="FS Me Light" w:hAnsi="FS Me Light"/>
      <w:color w:val="404040" w:themeColor="text1" w:themeTint="BF"/>
      <w:szCs w:val="24"/>
    </w:rPr>
  </w:style>
  <w:style w:type="character" w:customStyle="1" w:styleId="BodyTextChar">
    <w:name w:val="Body Text Char"/>
    <w:basedOn w:val="DefaultParagraphFont"/>
    <w:link w:val="BodyText"/>
    <w:rsid w:val="00ED3100"/>
    <w:rPr>
      <w:rFonts w:eastAsia="Times New Roman" w:cs="Times New Roman"/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qFormat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qFormat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5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unhideWhenUsed/>
    <w:rsid w:val="00A2011F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basedOn w:val="DefaultParagraphFont"/>
    <w:semiHidden/>
    <w:rsid w:val="00ED3100"/>
    <w:rPr>
      <w:noProof w:val="0"/>
      <w:sz w:val="16"/>
      <w:lang w:val="en-GB"/>
    </w:rPr>
  </w:style>
  <w:style w:type="paragraph" w:styleId="CommentText">
    <w:name w:val="annotation text"/>
    <w:basedOn w:val="Normal"/>
    <w:link w:val="CommentTextChar"/>
    <w:semiHidden/>
    <w:rsid w:val="00ED310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3100"/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xxmsonormal">
    <w:name w:val="x_xmsonormal"/>
    <w:basedOn w:val="Normal"/>
    <w:rsid w:val="00ED3100"/>
    <w:pPr>
      <w:spacing w:line="240" w:lineRule="auto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BasicParagraph">
    <w:name w:val="[Basic Paragraph]"/>
    <w:basedOn w:val="Normal"/>
    <w:uiPriority w:val="99"/>
    <w:rsid w:val="001057D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</w:rPr>
  </w:style>
  <w:style w:type="paragraph" w:styleId="DocumentMap">
    <w:name w:val="Document Map"/>
    <w:basedOn w:val="Normal"/>
    <w:link w:val="DocumentMapChar"/>
    <w:semiHidden/>
    <w:rsid w:val="008C587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C5873"/>
    <w:rPr>
      <w:rFonts w:ascii="Tahoma" w:eastAsia="Times New Roman" w:hAnsi="Tahoma" w:cs="Times New Roman"/>
      <w:color w:val="auto"/>
      <w:szCs w:val="20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grantiau@celf.cym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%20grantiau@celf.cym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grantiau@celf.cymr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rts.wales/cy/newyddion-swyddi-chyfleoedd/cyngor-celfyddydau-cymru-ymateb-i-coronafeirws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10" ma:contentTypeDescription="Create a new document." ma:contentTypeScope="" ma:versionID="c1b89a0d4545fa251ade09592b347993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5eb33d81ca35dc92c74c5ffc4c74af70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217A0-5E51-430C-AA9E-9875EBBDD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AE50B-0DFF-482E-A209-CE0143C23E8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fa4c04ad-8eec-4f0a-8f3a-f6c9f82b1d0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B29226-F9B1-49ED-95A4-9414BA25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Wright</dc:creator>
  <cp:keywords/>
  <dc:description/>
  <cp:lastModifiedBy>Ann Wright</cp:lastModifiedBy>
  <cp:revision>14</cp:revision>
  <cp:lastPrinted>2019-10-17T11:07:00Z</cp:lastPrinted>
  <dcterms:created xsi:type="dcterms:W3CDTF">2020-04-14T13:26:00Z</dcterms:created>
  <dcterms:modified xsi:type="dcterms:W3CDTF">2020-04-22T14:31:00Z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0x010100C776FAB7CD4BA24BA08F75E441B43A55</vt:lpwstr>
  </property>
</Properties>
</file>