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5" w:rsidRPr="00820B15" w:rsidRDefault="00820B15" w:rsidP="00820B15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820B15">
        <w:rPr>
          <w:rFonts w:ascii="Arial" w:hAnsi="Arial" w:cs="Arial"/>
          <w:b/>
          <w:sz w:val="28"/>
          <w:szCs w:val="28"/>
        </w:rPr>
        <w:t>SWOT analysis template</w:t>
      </w:r>
    </w:p>
    <w:bookmarkEnd w:id="0"/>
    <w:p w:rsidR="00820B15" w:rsidRPr="00820B15" w:rsidRDefault="00820B15" w:rsidP="00820B1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820B15" w:rsidRPr="00820B15" w:rsidTr="00496661">
        <w:tc>
          <w:tcPr>
            <w:tcW w:w="4536" w:type="dxa"/>
            <w:shd w:val="clear" w:color="auto" w:fill="D6E3BC" w:themeFill="accent3" w:themeFillTint="66"/>
          </w:tcPr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820B15">
              <w:rPr>
                <w:rFonts w:ascii="Arial" w:hAnsi="Arial" w:cs="Arial"/>
                <w:b/>
                <w:sz w:val="23"/>
                <w:szCs w:val="23"/>
              </w:rPr>
              <w:t>trengths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do you do well?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resources can you draw on?</w:t>
            </w:r>
          </w:p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do others see as your strengths?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b/>
                <w:sz w:val="23"/>
                <w:szCs w:val="23"/>
              </w:rPr>
              <w:t>Weaknesses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could you improve?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Where do you have fewer resources than others?</w:t>
            </w:r>
          </w:p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are others likely to see as your weaknesses?</w:t>
            </w:r>
          </w:p>
        </w:tc>
      </w:tr>
      <w:tr w:rsidR="00820B15" w:rsidRPr="00820B15" w:rsidTr="00496661">
        <w:tc>
          <w:tcPr>
            <w:tcW w:w="4536" w:type="dxa"/>
          </w:tcPr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70" w:type="dxa"/>
          </w:tcPr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20B15" w:rsidRPr="00820B15" w:rsidTr="00496661">
        <w:tc>
          <w:tcPr>
            <w:tcW w:w="4536" w:type="dxa"/>
            <w:shd w:val="clear" w:color="auto" w:fill="D6E3BC" w:themeFill="accent3" w:themeFillTint="66"/>
          </w:tcPr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b/>
                <w:sz w:val="23"/>
                <w:szCs w:val="23"/>
              </w:rPr>
              <w:t>Opportunities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opportunities are open to you?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trends can you take advantage of?</w:t>
            </w:r>
          </w:p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How can you turn your strengths into opportunities?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b/>
                <w:sz w:val="23"/>
                <w:szCs w:val="23"/>
              </w:rPr>
              <w:t>Threats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threats could harm you?</w:t>
            </w:r>
          </w:p>
          <w:p w:rsidR="00820B15" w:rsidRPr="00820B15" w:rsidRDefault="00820B15" w:rsidP="0007276E">
            <w:pPr>
              <w:rPr>
                <w:rFonts w:ascii="Arial" w:hAnsi="Arial" w:cs="Arial"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is your competition doing?</w:t>
            </w:r>
          </w:p>
          <w:p w:rsidR="00820B15" w:rsidRPr="00820B15" w:rsidRDefault="00820B15" w:rsidP="0007276E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20B15">
              <w:rPr>
                <w:rFonts w:ascii="Arial" w:hAnsi="Arial" w:cs="Arial"/>
                <w:sz w:val="23"/>
                <w:szCs w:val="23"/>
              </w:rPr>
              <w:t>What threats do your weaknesses expose you to?</w:t>
            </w:r>
          </w:p>
        </w:tc>
      </w:tr>
      <w:tr w:rsidR="00820B15" w:rsidRPr="00820B15" w:rsidTr="00496661">
        <w:tc>
          <w:tcPr>
            <w:tcW w:w="4536" w:type="dxa"/>
          </w:tcPr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820B15" w:rsidRPr="00820B15" w:rsidRDefault="00820B15" w:rsidP="0007276E">
            <w:pPr>
              <w:rPr>
                <w:rFonts w:ascii="Arial" w:hAnsi="Arial" w:cs="Arial"/>
              </w:rPr>
            </w:pPr>
          </w:p>
        </w:tc>
      </w:tr>
    </w:tbl>
    <w:p w:rsidR="00820B15" w:rsidRPr="00820B15" w:rsidRDefault="00820B15" w:rsidP="00820B15">
      <w:pPr>
        <w:rPr>
          <w:rFonts w:ascii="Arial" w:hAnsi="Arial" w:cs="Arial"/>
          <w:b/>
        </w:rPr>
      </w:pPr>
    </w:p>
    <w:p w:rsidR="00820B15" w:rsidRPr="00820B15" w:rsidRDefault="00820B15" w:rsidP="00820B15">
      <w:pPr>
        <w:rPr>
          <w:rFonts w:ascii="Arial" w:hAnsi="Arial" w:cs="Arial"/>
        </w:rPr>
      </w:pPr>
      <w:r w:rsidRPr="00820B15">
        <w:rPr>
          <w:rFonts w:ascii="Arial" w:hAnsi="Arial" w:cs="Arial"/>
        </w:rPr>
        <w:tab/>
      </w:r>
    </w:p>
    <w:p w:rsidR="00820B15" w:rsidRPr="00820B15" w:rsidRDefault="00820B15" w:rsidP="00820B15">
      <w:pPr>
        <w:rPr>
          <w:rFonts w:ascii="Arial" w:hAnsi="Arial" w:cs="Arial"/>
        </w:rPr>
      </w:pPr>
    </w:p>
    <w:p w:rsidR="00820B15" w:rsidRPr="00820B15" w:rsidRDefault="00820B15" w:rsidP="00820B15">
      <w:pPr>
        <w:rPr>
          <w:rFonts w:ascii="Arial" w:hAnsi="Arial" w:cs="Arial"/>
        </w:rPr>
      </w:pPr>
    </w:p>
    <w:p w:rsidR="00820B15" w:rsidRP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820B15" w:rsidRDefault="00820B15" w:rsidP="00820B15">
      <w:pPr>
        <w:rPr>
          <w:rFonts w:ascii="Arial" w:hAnsi="Arial" w:cs="Arial"/>
        </w:rPr>
      </w:pPr>
    </w:p>
    <w:p w:rsidR="001C599D" w:rsidRPr="00820B15" w:rsidRDefault="001C599D">
      <w:pPr>
        <w:rPr>
          <w:rFonts w:ascii="Arial" w:hAnsi="Arial" w:cs="Arial"/>
        </w:rPr>
      </w:pPr>
    </w:p>
    <w:sectPr w:rsidR="001C599D" w:rsidRPr="00820B15" w:rsidSect="00820B1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15"/>
    <w:rsid w:val="0006537D"/>
    <w:rsid w:val="00092F6B"/>
    <w:rsid w:val="000D1A22"/>
    <w:rsid w:val="00141E8B"/>
    <w:rsid w:val="00186A6D"/>
    <w:rsid w:val="001A28A1"/>
    <w:rsid w:val="001B0C2C"/>
    <w:rsid w:val="001C599D"/>
    <w:rsid w:val="00263A72"/>
    <w:rsid w:val="00297804"/>
    <w:rsid w:val="002B409A"/>
    <w:rsid w:val="003459FD"/>
    <w:rsid w:val="0035254D"/>
    <w:rsid w:val="004019EF"/>
    <w:rsid w:val="0042359A"/>
    <w:rsid w:val="00452208"/>
    <w:rsid w:val="00496661"/>
    <w:rsid w:val="004A4625"/>
    <w:rsid w:val="004A60CE"/>
    <w:rsid w:val="004F7A76"/>
    <w:rsid w:val="0051726C"/>
    <w:rsid w:val="005851FF"/>
    <w:rsid w:val="005B1BD6"/>
    <w:rsid w:val="005D6160"/>
    <w:rsid w:val="005D6AEF"/>
    <w:rsid w:val="005E033E"/>
    <w:rsid w:val="0060610B"/>
    <w:rsid w:val="00615370"/>
    <w:rsid w:val="00625F59"/>
    <w:rsid w:val="00632875"/>
    <w:rsid w:val="0064517C"/>
    <w:rsid w:val="0066597B"/>
    <w:rsid w:val="006F2A3F"/>
    <w:rsid w:val="00704241"/>
    <w:rsid w:val="00724724"/>
    <w:rsid w:val="00724A1F"/>
    <w:rsid w:val="00786EB6"/>
    <w:rsid w:val="007C4267"/>
    <w:rsid w:val="007E483F"/>
    <w:rsid w:val="007F6B5E"/>
    <w:rsid w:val="00820B15"/>
    <w:rsid w:val="0086158C"/>
    <w:rsid w:val="00862197"/>
    <w:rsid w:val="008E0B4C"/>
    <w:rsid w:val="00901525"/>
    <w:rsid w:val="00927548"/>
    <w:rsid w:val="00956DF7"/>
    <w:rsid w:val="009673E8"/>
    <w:rsid w:val="009B6EA9"/>
    <w:rsid w:val="009D66C1"/>
    <w:rsid w:val="00A175AA"/>
    <w:rsid w:val="00A40AFA"/>
    <w:rsid w:val="00AD61AD"/>
    <w:rsid w:val="00AF55B8"/>
    <w:rsid w:val="00B21A32"/>
    <w:rsid w:val="00B3402D"/>
    <w:rsid w:val="00BB6196"/>
    <w:rsid w:val="00BE2724"/>
    <w:rsid w:val="00C04B81"/>
    <w:rsid w:val="00C11271"/>
    <w:rsid w:val="00C55A3D"/>
    <w:rsid w:val="00C7650C"/>
    <w:rsid w:val="00C92A1A"/>
    <w:rsid w:val="00CD4902"/>
    <w:rsid w:val="00CF1730"/>
    <w:rsid w:val="00CF7EB5"/>
    <w:rsid w:val="00D861F7"/>
    <w:rsid w:val="00D96851"/>
    <w:rsid w:val="00DB3B66"/>
    <w:rsid w:val="00E02620"/>
    <w:rsid w:val="00E1247E"/>
    <w:rsid w:val="00E74FE2"/>
    <w:rsid w:val="00E872E9"/>
    <w:rsid w:val="00EC6AB2"/>
    <w:rsid w:val="00F42F9B"/>
    <w:rsid w:val="00F45290"/>
    <w:rsid w:val="00F728E3"/>
    <w:rsid w:val="00F75EFC"/>
    <w:rsid w:val="00F86393"/>
    <w:rsid w:val="00F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1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AB38-1FB2-49F4-8965-4745A776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Wright</dc:creator>
  <cp:lastModifiedBy>Ann Wright</cp:lastModifiedBy>
  <cp:revision>2</cp:revision>
  <dcterms:created xsi:type="dcterms:W3CDTF">2015-11-04T15:55:00Z</dcterms:created>
  <dcterms:modified xsi:type="dcterms:W3CDTF">2015-11-04T15:55:00Z</dcterms:modified>
</cp:coreProperties>
</file>